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127"/>
        <w:gridCol w:w="102"/>
        <w:gridCol w:w="39"/>
        <w:gridCol w:w="851"/>
        <w:gridCol w:w="1414"/>
        <w:gridCol w:w="1716"/>
        <w:gridCol w:w="663"/>
      </w:tblGrid>
      <w:tr w:rsidR="00215B36" w:rsidRPr="006C12FD" w14:paraId="5C283438" w14:textId="77777777" w:rsidTr="0035649C">
        <w:tc>
          <w:tcPr>
            <w:tcW w:w="1951" w:type="dxa"/>
            <w:vMerge w:val="restart"/>
          </w:tcPr>
          <w:p w14:paraId="2D7B8136" w14:textId="77777777" w:rsidR="003A74AA" w:rsidRPr="006C12FD" w:rsidRDefault="003A74AA" w:rsidP="006C12FD">
            <w:pPr>
              <w:rPr>
                <w:rFonts w:cstheme="minorHAnsi"/>
              </w:rPr>
            </w:pPr>
          </w:p>
          <w:p w14:paraId="7618C862" w14:textId="77777777" w:rsidR="003A74AA" w:rsidRPr="006C12FD" w:rsidRDefault="003A74AA" w:rsidP="006C12FD">
            <w:pPr>
              <w:jc w:val="center"/>
              <w:rPr>
                <w:rFonts w:cstheme="minorHAnsi"/>
              </w:rPr>
            </w:pPr>
            <w:r w:rsidRPr="006C12FD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5EB683E4" wp14:editId="1AEEAB7B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CC5AA7" w14:textId="77777777" w:rsidR="003A74AA" w:rsidRPr="006C12FD" w:rsidRDefault="003A74AA" w:rsidP="006C12FD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4DBE86AB" w14:textId="77777777" w:rsidR="00215B36" w:rsidRPr="006C12FD" w:rsidRDefault="00F41FB3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Wydział</w:t>
            </w:r>
            <w:r w:rsidR="00215B36" w:rsidRPr="006C12FD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3"/>
          </w:tcPr>
          <w:p w14:paraId="21412B56" w14:textId="77777777" w:rsidR="00215B36" w:rsidRPr="006C12FD" w:rsidRDefault="00B0579C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Nauk Technicznych</w:t>
            </w:r>
          </w:p>
        </w:tc>
      </w:tr>
      <w:tr w:rsidR="00215B36" w:rsidRPr="006C12FD" w14:paraId="59345E89" w14:textId="77777777" w:rsidTr="0035649C">
        <w:tc>
          <w:tcPr>
            <w:tcW w:w="1951" w:type="dxa"/>
            <w:vMerge/>
          </w:tcPr>
          <w:p w14:paraId="0D68281B" w14:textId="77777777" w:rsidR="00215B36" w:rsidRPr="006C12FD" w:rsidRDefault="00215B36" w:rsidP="006C12FD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6FD74C87" w14:textId="77777777" w:rsidR="00215B36" w:rsidRPr="006C12FD" w:rsidRDefault="00215B36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Kierunek:</w:t>
            </w:r>
          </w:p>
        </w:tc>
        <w:tc>
          <w:tcPr>
            <w:tcW w:w="3793" w:type="dxa"/>
            <w:gridSpan w:val="3"/>
          </w:tcPr>
          <w:p w14:paraId="319FC424" w14:textId="77777777" w:rsidR="00215B36" w:rsidRPr="006C12FD" w:rsidRDefault="00B0579C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6C12FD" w14:paraId="5E5DD92F" w14:textId="77777777" w:rsidTr="0035649C">
        <w:tc>
          <w:tcPr>
            <w:tcW w:w="1951" w:type="dxa"/>
            <w:vMerge/>
          </w:tcPr>
          <w:p w14:paraId="491B9638" w14:textId="77777777" w:rsidR="00215B36" w:rsidRPr="006C12FD" w:rsidRDefault="00215B36" w:rsidP="006C12FD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425EC420" w14:textId="77777777" w:rsidR="00215B36" w:rsidRPr="006C12FD" w:rsidRDefault="00215B36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3"/>
          </w:tcPr>
          <w:p w14:paraId="4896DB0A" w14:textId="77777777" w:rsidR="00215B36" w:rsidRPr="006C12FD" w:rsidRDefault="00B0579C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 II</w:t>
            </w:r>
            <w:r w:rsidR="007A4A4D" w:rsidRPr="006C12FD">
              <w:rPr>
                <w:rFonts w:cstheme="minorHAnsi"/>
                <w:b/>
              </w:rPr>
              <w:t xml:space="preserve"> </w:t>
            </w:r>
            <w:r w:rsidRPr="006C12FD">
              <w:rPr>
                <w:rFonts w:cstheme="minorHAnsi"/>
                <w:b/>
              </w:rPr>
              <w:t>stopnia</w:t>
            </w:r>
          </w:p>
        </w:tc>
      </w:tr>
      <w:tr w:rsidR="00215B36" w:rsidRPr="006C12FD" w14:paraId="4EFC2935" w14:textId="77777777" w:rsidTr="0035649C">
        <w:tc>
          <w:tcPr>
            <w:tcW w:w="1951" w:type="dxa"/>
            <w:vMerge/>
          </w:tcPr>
          <w:p w14:paraId="5161D603" w14:textId="77777777" w:rsidR="00215B36" w:rsidRPr="006C12FD" w:rsidRDefault="00215B36" w:rsidP="006C12FD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315C072F" w14:textId="77777777" w:rsidR="00215B36" w:rsidRPr="006C12FD" w:rsidRDefault="00215B36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93" w:type="dxa"/>
            <w:gridSpan w:val="3"/>
          </w:tcPr>
          <w:p w14:paraId="328C649A" w14:textId="77777777" w:rsidR="00215B36" w:rsidRPr="006C12FD" w:rsidRDefault="006C12FD" w:rsidP="006C12F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6C12FD" w14:paraId="4E34EC8D" w14:textId="77777777" w:rsidTr="0035649C">
        <w:tc>
          <w:tcPr>
            <w:tcW w:w="9288" w:type="dxa"/>
            <w:gridSpan w:val="9"/>
          </w:tcPr>
          <w:p w14:paraId="3AC5B81C" w14:textId="77777777" w:rsidR="00215B36" w:rsidRPr="006C12FD" w:rsidRDefault="00215B36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6C12FD" w14:paraId="1249F1C5" w14:textId="77777777" w:rsidTr="0035649C">
        <w:tc>
          <w:tcPr>
            <w:tcW w:w="9288" w:type="dxa"/>
            <w:gridSpan w:val="9"/>
          </w:tcPr>
          <w:p w14:paraId="5F63CA04" w14:textId="77777777" w:rsidR="00215B36" w:rsidRPr="006C12FD" w:rsidRDefault="00215B36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6C12FD" w14:paraId="16590B1E" w14:textId="77777777" w:rsidTr="0035649C">
        <w:tc>
          <w:tcPr>
            <w:tcW w:w="4644" w:type="dxa"/>
            <w:gridSpan w:val="5"/>
          </w:tcPr>
          <w:p w14:paraId="39CCBEC6" w14:textId="77777777" w:rsidR="00215B36" w:rsidRPr="006C12FD" w:rsidRDefault="00215B36" w:rsidP="006C12F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Przedmiot:</w:t>
            </w:r>
          </w:p>
        </w:tc>
        <w:tc>
          <w:tcPr>
            <w:tcW w:w="4644" w:type="dxa"/>
            <w:gridSpan w:val="4"/>
          </w:tcPr>
          <w:p w14:paraId="7EBF9236" w14:textId="77777777" w:rsidR="00215B36" w:rsidRPr="006C12FD" w:rsidRDefault="001F52E3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Rewitalizacja miast</w:t>
            </w:r>
          </w:p>
        </w:tc>
      </w:tr>
      <w:tr w:rsidR="00215B36" w:rsidRPr="006C12FD" w14:paraId="391A076A" w14:textId="77777777" w:rsidTr="0035649C">
        <w:tc>
          <w:tcPr>
            <w:tcW w:w="4644" w:type="dxa"/>
            <w:gridSpan w:val="5"/>
          </w:tcPr>
          <w:p w14:paraId="710C4E25" w14:textId="6C2BDE54" w:rsidR="00215B36" w:rsidRPr="006C12FD" w:rsidRDefault="00B74013" w:rsidP="006C12F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</w:t>
            </w:r>
          </w:p>
        </w:tc>
        <w:tc>
          <w:tcPr>
            <w:tcW w:w="4644" w:type="dxa"/>
            <w:gridSpan w:val="4"/>
          </w:tcPr>
          <w:p w14:paraId="001ECFE4" w14:textId="5AA96DBC" w:rsidR="00215B36" w:rsidRPr="00B74013" w:rsidRDefault="001B2BE6" w:rsidP="00B74013">
            <w:pPr>
              <w:rPr>
                <w:rFonts w:cstheme="minorHAnsi"/>
                <w:b/>
              </w:rPr>
            </w:pPr>
            <w:r w:rsidRPr="00B74013">
              <w:rPr>
                <w:rFonts w:cstheme="minorHAnsi"/>
                <w:b/>
              </w:rPr>
              <w:t>2</w:t>
            </w:r>
          </w:p>
        </w:tc>
      </w:tr>
      <w:tr w:rsidR="00215B36" w:rsidRPr="006C12FD" w14:paraId="0B4D0E88" w14:textId="77777777" w:rsidTr="0035649C">
        <w:tc>
          <w:tcPr>
            <w:tcW w:w="4644" w:type="dxa"/>
            <w:gridSpan w:val="5"/>
          </w:tcPr>
          <w:p w14:paraId="369B4015" w14:textId="77777777" w:rsidR="00215B36" w:rsidRPr="006C12FD" w:rsidRDefault="00215B36" w:rsidP="006C12F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Rodzaj przedmiotu: </w:t>
            </w:r>
            <w:r w:rsidR="00F2154F" w:rsidRPr="006C12FD">
              <w:rPr>
                <w:rFonts w:cstheme="minorHAnsi"/>
                <w:b/>
              </w:rPr>
              <w:t xml:space="preserve"> fakultatywny</w:t>
            </w:r>
          </w:p>
        </w:tc>
        <w:tc>
          <w:tcPr>
            <w:tcW w:w="4644" w:type="dxa"/>
            <w:gridSpan w:val="4"/>
          </w:tcPr>
          <w:p w14:paraId="7CF62DEE" w14:textId="77777777" w:rsidR="00215B36" w:rsidRPr="006C12FD" w:rsidRDefault="0056280A" w:rsidP="006C12F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Język wykładowy:</w:t>
            </w:r>
            <w:r w:rsidR="001256C7" w:rsidRPr="006C12FD">
              <w:rPr>
                <w:rFonts w:cstheme="minorHAnsi"/>
                <w:b/>
              </w:rPr>
              <w:t xml:space="preserve">  polski</w:t>
            </w:r>
          </w:p>
        </w:tc>
      </w:tr>
      <w:tr w:rsidR="00215B36" w:rsidRPr="006C12FD" w14:paraId="5207AEFE" w14:textId="77777777" w:rsidTr="0035649C">
        <w:tc>
          <w:tcPr>
            <w:tcW w:w="2376" w:type="dxa"/>
            <w:gridSpan w:val="2"/>
          </w:tcPr>
          <w:p w14:paraId="26332FAE" w14:textId="77777777" w:rsidR="00215B36" w:rsidRPr="006C12FD" w:rsidRDefault="00215B36" w:rsidP="006C12F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Rok studiów:</w:t>
            </w:r>
            <w:r w:rsidR="001256C7" w:rsidRPr="006C12FD">
              <w:rPr>
                <w:rFonts w:cstheme="minorHAnsi"/>
                <w:b/>
              </w:rPr>
              <w:t xml:space="preserve">  I</w:t>
            </w:r>
          </w:p>
        </w:tc>
        <w:tc>
          <w:tcPr>
            <w:tcW w:w="2268" w:type="dxa"/>
            <w:gridSpan w:val="3"/>
          </w:tcPr>
          <w:p w14:paraId="14B8E980" w14:textId="77777777" w:rsidR="00215B36" w:rsidRPr="006C12FD" w:rsidRDefault="00215B36" w:rsidP="006C12F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Semestry/y:  </w:t>
            </w:r>
            <w:r w:rsidR="001256C7" w:rsidRPr="006C12FD">
              <w:rPr>
                <w:rFonts w:cstheme="minorHAnsi"/>
                <w:b/>
              </w:rPr>
              <w:t>2</w:t>
            </w:r>
          </w:p>
        </w:tc>
        <w:tc>
          <w:tcPr>
            <w:tcW w:w="4644" w:type="dxa"/>
            <w:gridSpan w:val="4"/>
          </w:tcPr>
          <w:p w14:paraId="14E28B53" w14:textId="77777777" w:rsidR="00215B36" w:rsidRPr="006C12FD" w:rsidRDefault="0056280A" w:rsidP="006C12F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 Liczba godzin ogółem:</w:t>
            </w:r>
            <w:r w:rsidR="00C91269" w:rsidRPr="006C12FD">
              <w:rPr>
                <w:rFonts w:cstheme="minorHAnsi"/>
                <w:b/>
              </w:rPr>
              <w:t xml:space="preserve"> 30</w:t>
            </w:r>
          </w:p>
        </w:tc>
      </w:tr>
      <w:tr w:rsidR="00215B36" w:rsidRPr="006C12FD" w14:paraId="7E35BF7C" w14:textId="77777777" w:rsidTr="0035649C">
        <w:tc>
          <w:tcPr>
            <w:tcW w:w="4644" w:type="dxa"/>
            <w:gridSpan w:val="5"/>
          </w:tcPr>
          <w:p w14:paraId="0BD116D3" w14:textId="7BCB3253" w:rsidR="00215B36" w:rsidRPr="00B74013" w:rsidRDefault="00B74013" w:rsidP="00B7401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 </w:t>
            </w:r>
            <w:r w:rsidR="00215B36" w:rsidRPr="00B74013">
              <w:rPr>
                <w:rFonts w:cstheme="minorHAnsi"/>
                <w:b/>
              </w:rPr>
              <w:t xml:space="preserve">Formy dydaktyczne prowadzenia zajęć </w:t>
            </w:r>
            <w:r w:rsidR="00215B36" w:rsidRPr="00B74013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6F655A3E" w14:textId="77777777" w:rsidR="00215B36" w:rsidRPr="006C12FD" w:rsidRDefault="00215B36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Wykład (wyk)</w:t>
            </w:r>
            <w:r w:rsidRPr="006C12FD">
              <w:rPr>
                <w:rFonts w:cstheme="minorHAnsi"/>
                <w:b/>
              </w:rPr>
              <w:br/>
              <w:t>Ćwiczenia (</w:t>
            </w:r>
            <w:proofErr w:type="spellStart"/>
            <w:r w:rsidRPr="006C12FD">
              <w:rPr>
                <w:rFonts w:cstheme="minorHAnsi"/>
                <w:b/>
              </w:rPr>
              <w:t>ćw</w:t>
            </w:r>
            <w:proofErr w:type="spellEnd"/>
            <w:r w:rsidRPr="006C12FD">
              <w:rPr>
                <w:rFonts w:cstheme="minorHAnsi"/>
                <w:b/>
              </w:rPr>
              <w:t>)</w:t>
            </w:r>
          </w:p>
        </w:tc>
        <w:tc>
          <w:tcPr>
            <w:tcW w:w="2379" w:type="dxa"/>
            <w:gridSpan w:val="2"/>
          </w:tcPr>
          <w:p w14:paraId="1E43E234" w14:textId="77777777" w:rsidR="00F20566" w:rsidRPr="006C12FD" w:rsidRDefault="00C91269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30</w:t>
            </w:r>
          </w:p>
          <w:p w14:paraId="2D49AB1A" w14:textId="77777777" w:rsidR="00C91269" w:rsidRPr="006C12FD" w:rsidRDefault="00C91269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-</w:t>
            </w:r>
          </w:p>
        </w:tc>
      </w:tr>
      <w:tr w:rsidR="00215B36" w:rsidRPr="006C12FD" w14:paraId="398CB7A3" w14:textId="77777777" w:rsidTr="0035649C">
        <w:tc>
          <w:tcPr>
            <w:tcW w:w="4644" w:type="dxa"/>
            <w:gridSpan w:val="5"/>
            <w:vAlign w:val="center"/>
          </w:tcPr>
          <w:p w14:paraId="6EFFFD57" w14:textId="7622CEA7" w:rsidR="00215B36" w:rsidRPr="006C12FD" w:rsidRDefault="00215B36" w:rsidP="006C12FD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6C12FD">
              <w:rPr>
                <w:rFonts w:cstheme="minorHAnsi"/>
                <w:b/>
              </w:rPr>
              <w:t>:</w:t>
            </w:r>
            <w:r w:rsidR="00C91269" w:rsidRPr="006C12FD">
              <w:rPr>
                <w:rFonts w:cstheme="minorHAnsi"/>
                <w:b/>
              </w:rPr>
              <w:t xml:space="preserve"> </w:t>
            </w:r>
            <w:r w:rsidR="00D97D64">
              <w:rPr>
                <w:rFonts w:cstheme="minorHAnsi"/>
                <w:b/>
              </w:rPr>
              <w:t xml:space="preserve">dr inż. Renata </w:t>
            </w:r>
            <w:proofErr w:type="spellStart"/>
            <w:r w:rsidR="00D97D64">
              <w:rPr>
                <w:rFonts w:cstheme="minorHAnsi"/>
                <w:b/>
              </w:rPr>
              <w:t>Przewłocka-Sionek</w:t>
            </w:r>
            <w:proofErr w:type="spellEnd"/>
          </w:p>
        </w:tc>
        <w:tc>
          <w:tcPr>
            <w:tcW w:w="4644" w:type="dxa"/>
            <w:gridSpan w:val="4"/>
            <w:vAlign w:val="center"/>
          </w:tcPr>
          <w:p w14:paraId="6DA6F833" w14:textId="2509C0C1" w:rsidR="00215B36" w:rsidRPr="006C12FD" w:rsidRDefault="00C90CCB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Koordynator:</w:t>
            </w:r>
            <w:r w:rsidR="001256C7" w:rsidRPr="006C12FD">
              <w:rPr>
                <w:rFonts w:cstheme="minorHAnsi"/>
                <w:b/>
              </w:rPr>
              <w:t xml:space="preserve">  </w:t>
            </w:r>
            <w:r w:rsidR="00D97D64">
              <w:rPr>
                <w:rFonts w:cstheme="minorHAnsi"/>
                <w:b/>
              </w:rPr>
              <w:t xml:space="preserve">dr inż. Renata </w:t>
            </w:r>
            <w:proofErr w:type="spellStart"/>
            <w:r w:rsidR="00D97D64">
              <w:rPr>
                <w:rFonts w:cstheme="minorHAnsi"/>
                <w:b/>
              </w:rPr>
              <w:t>Przewłocka-Sionek</w:t>
            </w:r>
            <w:proofErr w:type="spellEnd"/>
          </w:p>
        </w:tc>
      </w:tr>
      <w:tr w:rsidR="00C90CCB" w:rsidRPr="006C12FD" w14:paraId="187E8A02" w14:textId="77777777" w:rsidTr="0035649C">
        <w:tc>
          <w:tcPr>
            <w:tcW w:w="9288" w:type="dxa"/>
            <w:gridSpan w:val="9"/>
          </w:tcPr>
          <w:p w14:paraId="666DAC79" w14:textId="77777777" w:rsidR="00C90CCB" w:rsidRPr="006C12FD" w:rsidRDefault="00C90CCB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6C12FD" w14:paraId="799CBB79" w14:textId="77777777" w:rsidTr="0035649C">
        <w:tc>
          <w:tcPr>
            <w:tcW w:w="9288" w:type="dxa"/>
            <w:gridSpan w:val="9"/>
          </w:tcPr>
          <w:p w14:paraId="49811F5B" w14:textId="77777777" w:rsidR="00C90CCB" w:rsidRPr="006C12FD" w:rsidRDefault="001F74AC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</w:rPr>
              <w:t xml:space="preserve">Podstawowa wiedza na temat Ochrony Zabytków i </w:t>
            </w:r>
            <w:r w:rsidR="001F52E3" w:rsidRPr="006C12FD">
              <w:rPr>
                <w:rFonts w:cstheme="minorHAnsi"/>
              </w:rPr>
              <w:t>R</w:t>
            </w:r>
            <w:r w:rsidRPr="006C12FD">
              <w:rPr>
                <w:rFonts w:cstheme="minorHAnsi"/>
              </w:rPr>
              <w:t>ewitalizacji miast.</w:t>
            </w:r>
            <w:r w:rsidRPr="006C12FD">
              <w:rPr>
                <w:rFonts w:cstheme="minorHAnsi"/>
                <w:b/>
              </w:rPr>
              <w:t xml:space="preserve"> </w:t>
            </w:r>
            <w:r w:rsidRPr="006C12FD">
              <w:rPr>
                <w:rFonts w:cstheme="minorHAnsi"/>
              </w:rPr>
              <w:t>Umiejętność  logicznego myślenia, pracy w grupie oraz wyszukiwania informacji w literaturze.</w:t>
            </w:r>
          </w:p>
        </w:tc>
      </w:tr>
      <w:tr w:rsidR="00C90CCB" w:rsidRPr="006C12FD" w14:paraId="4BF39EFC" w14:textId="77777777" w:rsidTr="0035649C">
        <w:tc>
          <w:tcPr>
            <w:tcW w:w="9288" w:type="dxa"/>
            <w:gridSpan w:val="9"/>
          </w:tcPr>
          <w:p w14:paraId="0CD113DC" w14:textId="77777777" w:rsidR="00C90CCB" w:rsidRPr="006C12FD" w:rsidRDefault="00C90CCB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6C12FD" w14:paraId="03D222A3" w14:textId="77777777" w:rsidTr="0035649C">
        <w:tc>
          <w:tcPr>
            <w:tcW w:w="9288" w:type="dxa"/>
            <w:gridSpan w:val="9"/>
          </w:tcPr>
          <w:p w14:paraId="5C270F00" w14:textId="77777777" w:rsidR="00C90CCB" w:rsidRPr="006C12FD" w:rsidRDefault="00C90CCB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Wiedza (CW):</w:t>
            </w:r>
          </w:p>
          <w:p w14:paraId="61774A97" w14:textId="77777777" w:rsidR="00C90CCB" w:rsidRPr="006C12FD" w:rsidRDefault="007B6C09" w:rsidP="006C12FD">
            <w:pPr>
              <w:rPr>
                <w:rFonts w:cstheme="minorHAnsi"/>
                <w:bCs/>
                <w:snapToGrid w:val="0"/>
              </w:rPr>
            </w:pPr>
            <w:r w:rsidRPr="006C12FD">
              <w:rPr>
                <w:rFonts w:cstheme="minorHAnsi"/>
                <w:b/>
              </w:rPr>
              <w:t xml:space="preserve">CW1  </w:t>
            </w:r>
            <w:r w:rsidRPr="006C12FD">
              <w:rPr>
                <w:rFonts w:cstheme="minorHAnsi"/>
                <w:bCs/>
                <w:snapToGrid w:val="0"/>
              </w:rPr>
              <w:t>Zapoznanie studentów z podstawową wiedzą dotyczącą ochrony zabytków i zagadnień pochodnych</w:t>
            </w:r>
          </w:p>
          <w:p w14:paraId="387569A8" w14:textId="77777777" w:rsidR="00C90CCB" w:rsidRDefault="007B6C09" w:rsidP="006C12FD">
            <w:pPr>
              <w:rPr>
                <w:rFonts w:cstheme="minorHAnsi"/>
                <w:bCs/>
                <w:snapToGrid w:val="0"/>
              </w:rPr>
            </w:pPr>
            <w:r w:rsidRPr="006C12FD">
              <w:rPr>
                <w:rFonts w:cstheme="minorHAnsi"/>
                <w:bCs/>
                <w:snapToGrid w:val="0"/>
              </w:rPr>
              <w:t>CW2  Zapoznanie studentów z podstawową wiedzą dotyczącą rewitalizacji miast</w:t>
            </w:r>
          </w:p>
          <w:p w14:paraId="0B6333F7" w14:textId="77777777" w:rsidR="006C12FD" w:rsidRPr="006C12FD" w:rsidRDefault="006C12FD" w:rsidP="006C12FD">
            <w:pPr>
              <w:rPr>
                <w:rFonts w:cstheme="minorHAnsi"/>
                <w:b/>
              </w:rPr>
            </w:pPr>
          </w:p>
          <w:p w14:paraId="77CD4DB7" w14:textId="77777777" w:rsidR="00C90CCB" w:rsidRPr="006C12FD" w:rsidRDefault="00C90CCB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Umiejętności (CU):</w:t>
            </w:r>
          </w:p>
          <w:p w14:paraId="1A2B4E28" w14:textId="77777777" w:rsidR="00C90CCB" w:rsidRPr="006C12FD" w:rsidRDefault="007B6C09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  <w:b/>
              </w:rPr>
              <w:t xml:space="preserve">CU1  </w:t>
            </w:r>
            <w:r w:rsidRPr="006C12FD">
              <w:rPr>
                <w:rFonts w:cstheme="minorHAnsi"/>
              </w:rPr>
              <w:t>Uzyskanie przez studentów umiejętności w zakresie: samodzielnego opracowywania map potrzebnych do sporządzenia projektu</w:t>
            </w:r>
            <w:r w:rsidR="001466B4" w:rsidRPr="006C12FD">
              <w:rPr>
                <w:rFonts w:cstheme="minorHAnsi"/>
              </w:rPr>
              <w:t xml:space="preserve"> rewitalizacji kwartału miejskiego</w:t>
            </w:r>
          </w:p>
          <w:p w14:paraId="0A6224EF" w14:textId="77777777" w:rsidR="00C90CCB" w:rsidRDefault="001466B4" w:rsidP="006C12FD">
            <w:pPr>
              <w:rPr>
                <w:rFonts w:cstheme="minorHAnsi"/>
                <w:bCs/>
                <w:snapToGrid w:val="0"/>
              </w:rPr>
            </w:pPr>
            <w:r w:rsidRPr="006C12FD">
              <w:rPr>
                <w:rFonts w:cstheme="minorHAnsi"/>
                <w:b/>
              </w:rPr>
              <w:t xml:space="preserve">CU2  </w:t>
            </w:r>
            <w:r w:rsidRPr="006C12FD">
              <w:rPr>
                <w:rFonts w:cstheme="minorHAnsi"/>
                <w:bCs/>
                <w:snapToGrid w:val="0"/>
              </w:rPr>
              <w:t>Uzyskanie przez studentów umiejętności  pozyskiwania  informacji  i wyciągania wniosków oraz formułowania  własnych  opinii.</w:t>
            </w:r>
          </w:p>
          <w:p w14:paraId="722F947A" w14:textId="77777777" w:rsidR="006C12FD" w:rsidRPr="006C12FD" w:rsidRDefault="006C12FD" w:rsidP="006C12FD">
            <w:pPr>
              <w:rPr>
                <w:rFonts w:cstheme="minorHAnsi"/>
              </w:rPr>
            </w:pPr>
          </w:p>
          <w:p w14:paraId="265FFA3E" w14:textId="77777777" w:rsidR="00C90CCB" w:rsidRPr="006C12FD" w:rsidRDefault="00C90CCB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Kompetencje społeczne (CK):</w:t>
            </w:r>
          </w:p>
          <w:p w14:paraId="4B0FE1FB" w14:textId="77777777" w:rsidR="001466B4" w:rsidRPr="006C12FD" w:rsidRDefault="001466B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  <w:b/>
              </w:rPr>
              <w:t xml:space="preserve">CK1  </w:t>
            </w:r>
            <w:r w:rsidRPr="006C12FD">
              <w:rPr>
                <w:rFonts w:cstheme="minorHAnsi"/>
              </w:rPr>
              <w:t>Przygotowanie studenta do samodzielnego wykorzystywania i pozyskiwania materiałów potrzebnych do sporządzenia projektu rewitalizacji kwartału miejskiego</w:t>
            </w:r>
          </w:p>
          <w:p w14:paraId="3B5D42A2" w14:textId="77777777" w:rsidR="001466B4" w:rsidRPr="006C12FD" w:rsidRDefault="001466B4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CK2</w:t>
            </w:r>
            <w:r w:rsidRPr="006C12FD">
              <w:rPr>
                <w:rFonts w:cstheme="minorHAnsi"/>
              </w:rPr>
              <w:t xml:space="preserve">  Przygotowanie studenta do pracy w grupie i odnajdywaniu się w różnych rolach.</w:t>
            </w:r>
          </w:p>
        </w:tc>
      </w:tr>
      <w:tr w:rsidR="00C90CCB" w:rsidRPr="006C12FD" w14:paraId="7BB70741" w14:textId="77777777" w:rsidTr="0035649C">
        <w:tc>
          <w:tcPr>
            <w:tcW w:w="9288" w:type="dxa"/>
            <w:gridSpan w:val="9"/>
          </w:tcPr>
          <w:p w14:paraId="2F877C44" w14:textId="77777777" w:rsidR="00C90CCB" w:rsidRPr="006C12FD" w:rsidRDefault="00C90CCB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6C12FD" w14:paraId="512A3CC6" w14:textId="77777777" w:rsidTr="0035649C">
        <w:tc>
          <w:tcPr>
            <w:tcW w:w="9288" w:type="dxa"/>
            <w:gridSpan w:val="9"/>
          </w:tcPr>
          <w:p w14:paraId="379E3E8D" w14:textId="77777777" w:rsidR="00C90CCB" w:rsidRPr="006C12FD" w:rsidRDefault="0056280A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Wiedza (EKW</w:t>
            </w:r>
            <w:r w:rsidR="00C90CCB" w:rsidRPr="006C12FD">
              <w:rPr>
                <w:rFonts w:cstheme="minorHAnsi"/>
                <w:b/>
              </w:rPr>
              <w:t>):</w:t>
            </w:r>
          </w:p>
          <w:p w14:paraId="4CD27D77" w14:textId="77777777" w:rsidR="00C90CCB" w:rsidRPr="006C12FD" w:rsidRDefault="001F0F26" w:rsidP="006C12FD">
            <w:pPr>
              <w:rPr>
                <w:rFonts w:cstheme="minorHAnsi"/>
                <w:bCs/>
                <w:snapToGrid w:val="0"/>
              </w:rPr>
            </w:pPr>
            <w:r w:rsidRPr="006C12FD">
              <w:rPr>
                <w:rFonts w:cstheme="minorHAnsi"/>
                <w:b/>
              </w:rPr>
              <w:t xml:space="preserve">EW1 </w:t>
            </w:r>
            <w:r w:rsidRPr="006C12FD">
              <w:rPr>
                <w:rFonts w:cstheme="minorHAnsi"/>
              </w:rPr>
              <w:t xml:space="preserve">Student </w:t>
            </w:r>
            <w:r w:rsidRPr="006C12FD">
              <w:rPr>
                <w:rFonts w:cstheme="minorHAnsi"/>
                <w:bCs/>
                <w:snapToGrid w:val="0"/>
              </w:rPr>
              <w:t>posiada podstawową wiedzę z zakresu  ochrony zabytków</w:t>
            </w:r>
          </w:p>
          <w:p w14:paraId="42241AB1" w14:textId="77777777" w:rsidR="001F0F26" w:rsidRPr="006C12FD" w:rsidRDefault="001F0F26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  <w:bCs/>
                <w:snapToGrid w:val="0"/>
              </w:rPr>
              <w:t>EW2</w:t>
            </w:r>
            <w:r w:rsidRPr="006C12FD">
              <w:rPr>
                <w:rFonts w:cstheme="minorHAnsi"/>
                <w:bCs/>
                <w:snapToGrid w:val="0"/>
              </w:rPr>
              <w:t xml:space="preserve">  </w:t>
            </w:r>
            <w:r w:rsidRPr="006C12FD">
              <w:rPr>
                <w:rFonts w:cstheme="minorHAnsi"/>
              </w:rPr>
              <w:t xml:space="preserve">Student </w:t>
            </w:r>
            <w:r w:rsidRPr="006C12FD">
              <w:rPr>
                <w:rFonts w:cstheme="minorHAnsi"/>
                <w:bCs/>
                <w:snapToGrid w:val="0"/>
              </w:rPr>
              <w:t>posiada podstawową wiedzę z zakresu   rewitalizacji miast</w:t>
            </w:r>
          </w:p>
          <w:p w14:paraId="7E20D7AE" w14:textId="77777777" w:rsidR="00C90CCB" w:rsidRPr="006C12FD" w:rsidRDefault="00C90CCB" w:rsidP="006C12FD">
            <w:pPr>
              <w:rPr>
                <w:rFonts w:cstheme="minorHAnsi"/>
                <w:b/>
              </w:rPr>
            </w:pPr>
          </w:p>
          <w:p w14:paraId="4CFF372E" w14:textId="77777777" w:rsidR="00C90CCB" w:rsidRPr="006C12FD" w:rsidRDefault="0056280A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Umiejętności (EKU</w:t>
            </w:r>
            <w:r w:rsidR="00C90CCB" w:rsidRPr="006C12FD">
              <w:rPr>
                <w:rFonts w:cstheme="minorHAnsi"/>
                <w:b/>
              </w:rPr>
              <w:t>):</w:t>
            </w:r>
          </w:p>
          <w:p w14:paraId="75F4BB0C" w14:textId="77777777" w:rsidR="00C90CCB" w:rsidRPr="006C12FD" w:rsidRDefault="001F0F26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  <w:b/>
              </w:rPr>
              <w:t xml:space="preserve">EKU1  </w:t>
            </w:r>
            <w:r w:rsidRPr="006C12FD">
              <w:rPr>
                <w:rFonts w:cstheme="minorHAnsi"/>
              </w:rPr>
              <w:t>Student potrafi wykorzystać pozyskane materiały do pracy przy sporządzaniu projektu rewitalizacji kwartału miejskiego</w:t>
            </w:r>
          </w:p>
          <w:p w14:paraId="48B8A54F" w14:textId="77777777" w:rsidR="001F0F26" w:rsidRPr="006C12FD" w:rsidRDefault="001F0F26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  <w:b/>
              </w:rPr>
              <w:t xml:space="preserve">EKU2 </w:t>
            </w:r>
            <w:r w:rsidRPr="006C12FD">
              <w:rPr>
                <w:rFonts w:cstheme="minorHAnsi"/>
              </w:rPr>
              <w:t xml:space="preserve"> </w:t>
            </w:r>
            <w:r w:rsidR="00FE109F" w:rsidRPr="006C12FD">
              <w:rPr>
                <w:rFonts w:cstheme="minorHAnsi"/>
              </w:rPr>
              <w:t>Student potrafi opracować i wykonać plan oraz projekt rewitalizacji kwartału miejskiego</w:t>
            </w:r>
          </w:p>
          <w:p w14:paraId="6EAA9B8B" w14:textId="77777777" w:rsidR="00FE109F" w:rsidRPr="006C12FD" w:rsidRDefault="00FE109F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EKU3</w:t>
            </w:r>
            <w:r w:rsidRPr="006C12FD">
              <w:rPr>
                <w:rFonts w:cstheme="minorHAnsi"/>
              </w:rPr>
              <w:t xml:space="preserve">  Student </w:t>
            </w:r>
            <w:r w:rsidRPr="006C12FD">
              <w:rPr>
                <w:rFonts w:cstheme="minorHAnsi"/>
                <w:bCs/>
                <w:snapToGrid w:val="0"/>
              </w:rPr>
              <w:t>potrafi pozyskiwać informacje z literatury, różnych instytucji i innych źródeł. Potrafi integrować pozyskane informacje i wyciągać wnioski oraz formułować własne opinie</w:t>
            </w:r>
          </w:p>
          <w:p w14:paraId="221E0727" w14:textId="77777777" w:rsidR="00C90CCB" w:rsidRPr="006C12FD" w:rsidRDefault="00C90CCB" w:rsidP="006C12FD">
            <w:pPr>
              <w:rPr>
                <w:rFonts w:cstheme="minorHAnsi"/>
                <w:b/>
              </w:rPr>
            </w:pPr>
          </w:p>
          <w:p w14:paraId="75052D1F" w14:textId="77777777" w:rsidR="00C90CCB" w:rsidRPr="006C12FD" w:rsidRDefault="0056280A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Kompetencje społeczne (EKK</w:t>
            </w:r>
            <w:r w:rsidR="00C90CCB" w:rsidRPr="006C12FD">
              <w:rPr>
                <w:rFonts w:cstheme="minorHAnsi"/>
                <w:b/>
              </w:rPr>
              <w:t>):</w:t>
            </w:r>
          </w:p>
          <w:p w14:paraId="62A0E2D0" w14:textId="77777777" w:rsidR="00FE109F" w:rsidRPr="006C12FD" w:rsidRDefault="00FE109F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EKK 1  </w:t>
            </w:r>
            <w:r w:rsidRPr="006C12FD">
              <w:rPr>
                <w:rFonts w:cstheme="minorHAnsi"/>
              </w:rPr>
              <w:t>Student</w:t>
            </w:r>
            <w:r w:rsidRPr="006C12FD">
              <w:rPr>
                <w:rFonts w:cstheme="minorHAnsi"/>
                <w:b/>
              </w:rPr>
              <w:t xml:space="preserve"> </w:t>
            </w:r>
            <w:r w:rsidRPr="006C12FD">
              <w:rPr>
                <w:rFonts w:cstheme="minorHAnsi"/>
                <w:bCs/>
                <w:snapToGrid w:val="0"/>
              </w:rPr>
              <w:t>potrafi współdziałać i pracować w grupie, przyjmując w niej różne role</w:t>
            </w:r>
          </w:p>
        </w:tc>
      </w:tr>
      <w:tr w:rsidR="00C90CCB" w:rsidRPr="006C12FD" w14:paraId="17482019" w14:textId="77777777" w:rsidTr="0035649C">
        <w:tc>
          <w:tcPr>
            <w:tcW w:w="9288" w:type="dxa"/>
            <w:gridSpan w:val="9"/>
            <w:tcBorders>
              <w:bottom w:val="single" w:sz="4" w:space="0" w:color="auto"/>
            </w:tcBorders>
          </w:tcPr>
          <w:p w14:paraId="5C6A5165" w14:textId="77777777" w:rsidR="00C90CCB" w:rsidRPr="006C12FD" w:rsidRDefault="00C90CCB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  <w:p w14:paraId="75C164E2" w14:textId="77777777" w:rsidR="00800AD4" w:rsidRPr="006C12FD" w:rsidRDefault="00800AD4" w:rsidP="006C12FD">
            <w:pPr>
              <w:jc w:val="center"/>
              <w:rPr>
                <w:rFonts w:cstheme="minorHAnsi"/>
                <w:b/>
              </w:rPr>
            </w:pPr>
          </w:p>
        </w:tc>
      </w:tr>
      <w:tr w:rsidR="00800AD4" w:rsidRPr="006C12FD" w14:paraId="00C5F798" w14:textId="77777777" w:rsidTr="001D20C5">
        <w:tc>
          <w:tcPr>
            <w:tcW w:w="8625" w:type="dxa"/>
            <w:gridSpan w:val="8"/>
            <w:tcBorders>
              <w:bottom w:val="single" w:sz="4" w:space="0" w:color="auto"/>
            </w:tcBorders>
          </w:tcPr>
          <w:p w14:paraId="45042B6F" w14:textId="77777777" w:rsidR="00800AD4" w:rsidRPr="006C12FD" w:rsidRDefault="00800AD4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Wykład:</w:t>
            </w:r>
          </w:p>
          <w:p w14:paraId="4C031EAF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Wykład 1. Zajęcia wprowadzające- podstawowe wyrażenia i definicje zagadnień związanych z rewitalizacją i ochroną zabytków</w:t>
            </w:r>
          </w:p>
          <w:p w14:paraId="2EBD05DA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Wykład 2. Podstawy prawne, normy, ustawy, rozporządzenia.</w:t>
            </w:r>
          </w:p>
          <w:p w14:paraId="249653B7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Wykład 3. Udział Geodezji i Kartografii w procesie rewitalizacji</w:t>
            </w:r>
          </w:p>
          <w:p w14:paraId="36164CF4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Wykład 4,5. Rewitalizacja zabytkowa obszarów miejskich</w:t>
            </w:r>
          </w:p>
          <w:p w14:paraId="1092EC55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Wykład 6,7. Polskie miasta w procesie rewitalizacji i odbudowy</w:t>
            </w:r>
          </w:p>
          <w:p w14:paraId="6F813B7D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Wykład 8.  Projekt rewitalizacji kwartału miejskiego.</w:t>
            </w:r>
          </w:p>
          <w:p w14:paraId="4BD4169B" w14:textId="77777777" w:rsidR="00800AD4" w:rsidRPr="006C12FD" w:rsidRDefault="00800AD4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                                                                                                               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22741D3D" w14:textId="77777777" w:rsidR="00800AD4" w:rsidRPr="006C12FD" w:rsidRDefault="00800AD4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NS</w:t>
            </w:r>
          </w:p>
          <w:p w14:paraId="5B927A56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3</w:t>
            </w:r>
          </w:p>
          <w:p w14:paraId="1D6C1288" w14:textId="77777777" w:rsidR="00800AD4" w:rsidRPr="006C12FD" w:rsidRDefault="00800AD4" w:rsidP="006C12FD">
            <w:pPr>
              <w:rPr>
                <w:rFonts w:cstheme="minorHAnsi"/>
              </w:rPr>
            </w:pPr>
          </w:p>
          <w:p w14:paraId="560FA45A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2</w:t>
            </w:r>
          </w:p>
          <w:p w14:paraId="3120EC55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2</w:t>
            </w:r>
          </w:p>
          <w:p w14:paraId="57175856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3</w:t>
            </w:r>
          </w:p>
          <w:p w14:paraId="35A4C4D1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3</w:t>
            </w:r>
          </w:p>
          <w:p w14:paraId="0D1F5D25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2</w:t>
            </w:r>
          </w:p>
          <w:p w14:paraId="07451868" w14:textId="77777777" w:rsidR="00800AD4" w:rsidRPr="006C12FD" w:rsidRDefault="00800AD4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</w:rPr>
              <w:t>15</w:t>
            </w:r>
          </w:p>
        </w:tc>
      </w:tr>
      <w:tr w:rsidR="00800AD4" w:rsidRPr="006C12FD" w14:paraId="1C9C3AA2" w14:textId="77777777" w:rsidTr="00E408CF">
        <w:tc>
          <w:tcPr>
            <w:tcW w:w="8625" w:type="dxa"/>
            <w:gridSpan w:val="8"/>
            <w:tcBorders>
              <w:top w:val="nil"/>
              <w:bottom w:val="single" w:sz="4" w:space="0" w:color="auto"/>
            </w:tcBorders>
          </w:tcPr>
          <w:p w14:paraId="45B84355" w14:textId="4A1CF3F3" w:rsidR="00800AD4" w:rsidRPr="006C12FD" w:rsidRDefault="00D97D64" w:rsidP="006C12FD">
            <w:pPr>
              <w:rPr>
                <w:rFonts w:cstheme="minorHAnsi"/>
              </w:rPr>
            </w:pPr>
            <w:r>
              <w:rPr>
                <w:rFonts w:cstheme="minorHAnsi"/>
              </w:rPr>
              <w:t>Wykład 9.</w:t>
            </w:r>
            <w:r w:rsidR="00800AD4" w:rsidRPr="006C12FD">
              <w:rPr>
                <w:rFonts w:cstheme="minorHAnsi"/>
              </w:rPr>
              <w:t xml:space="preserve"> Ochrona krajobrazu miejskiego- ochrona zabytków</w:t>
            </w:r>
          </w:p>
          <w:p w14:paraId="48FBE7CD" w14:textId="41D7400C" w:rsidR="00800AD4" w:rsidRPr="006C12FD" w:rsidRDefault="00D97D64" w:rsidP="006C12FD">
            <w:pPr>
              <w:rPr>
                <w:rFonts w:cstheme="minorHAnsi"/>
              </w:rPr>
            </w:pPr>
            <w:r>
              <w:rPr>
                <w:rFonts w:cstheme="minorHAnsi"/>
              </w:rPr>
              <w:t>Wykład 10</w:t>
            </w:r>
            <w:r w:rsidR="00800AD4" w:rsidRPr="006C12FD">
              <w:rPr>
                <w:rFonts w:cstheme="minorHAnsi"/>
              </w:rPr>
              <w:t xml:space="preserve">  Aspekty ekonomiczno- społeczne rewitalizacji</w:t>
            </w:r>
          </w:p>
          <w:p w14:paraId="02F87333" w14:textId="2C27FB9E" w:rsidR="00800AD4" w:rsidRPr="006C12FD" w:rsidRDefault="00D97D64" w:rsidP="006C12FD">
            <w:pPr>
              <w:rPr>
                <w:rFonts w:cstheme="minorHAnsi"/>
              </w:rPr>
            </w:pPr>
            <w:r>
              <w:rPr>
                <w:rFonts w:cstheme="minorHAnsi"/>
              </w:rPr>
              <w:t>Wykład 11</w:t>
            </w:r>
            <w:r w:rsidR="00800AD4" w:rsidRPr="006C12FD">
              <w:rPr>
                <w:rFonts w:cstheme="minorHAnsi"/>
              </w:rPr>
              <w:t xml:space="preserve">  Rewitalizacja zabytkowa kwartału miejskiego- analizy, dokumentacja, planowanie, projekt. </w:t>
            </w:r>
          </w:p>
          <w:p w14:paraId="10682932" w14:textId="77777777" w:rsidR="00800AD4" w:rsidRPr="006C12FD" w:rsidRDefault="00800AD4" w:rsidP="006C12FD">
            <w:pPr>
              <w:jc w:val="right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07012974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2</w:t>
            </w:r>
          </w:p>
          <w:p w14:paraId="529FF9CB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3</w:t>
            </w:r>
          </w:p>
          <w:p w14:paraId="5E3EB27E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10</w:t>
            </w:r>
          </w:p>
          <w:p w14:paraId="26526C22" w14:textId="77777777" w:rsidR="009E4167" w:rsidRPr="006C12FD" w:rsidRDefault="009E4167" w:rsidP="006C12FD">
            <w:pPr>
              <w:rPr>
                <w:rFonts w:cstheme="minorHAnsi"/>
              </w:rPr>
            </w:pPr>
          </w:p>
          <w:p w14:paraId="430B1E75" w14:textId="77777777" w:rsidR="00800AD4" w:rsidRPr="006C12FD" w:rsidRDefault="00800AD4" w:rsidP="006C12FD">
            <w:pPr>
              <w:rPr>
                <w:rFonts w:cstheme="minorHAnsi"/>
              </w:rPr>
            </w:pPr>
            <w:r w:rsidRPr="006C12FD">
              <w:rPr>
                <w:rFonts w:cstheme="minorHAnsi"/>
              </w:rPr>
              <w:t>15</w:t>
            </w:r>
          </w:p>
        </w:tc>
      </w:tr>
      <w:tr w:rsidR="00800AD4" w:rsidRPr="006C12FD" w14:paraId="62BA1036" w14:textId="77777777" w:rsidTr="00A24D27">
        <w:tc>
          <w:tcPr>
            <w:tcW w:w="8625" w:type="dxa"/>
            <w:gridSpan w:val="8"/>
          </w:tcPr>
          <w:p w14:paraId="3082214F" w14:textId="77777777" w:rsidR="00800AD4" w:rsidRPr="006C12FD" w:rsidRDefault="00800AD4" w:rsidP="006C12FD">
            <w:pPr>
              <w:jc w:val="right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0B449FFB" w14:textId="77777777" w:rsidR="00800AD4" w:rsidRPr="006C12FD" w:rsidRDefault="00800AD4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30</w:t>
            </w:r>
          </w:p>
        </w:tc>
      </w:tr>
      <w:tr w:rsidR="00C90CCB" w:rsidRPr="006C12FD" w14:paraId="61E1BA98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170CD205" w14:textId="77777777" w:rsidR="00C90CCB" w:rsidRPr="006C12FD" w:rsidRDefault="00C90CCB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</w:rPr>
              <w:br w:type="page"/>
            </w:r>
            <w:r w:rsidRPr="006C12FD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6C12FD" w14:paraId="08E0A7B3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2BC03C93" w14:textId="77777777" w:rsidR="00C90CCB" w:rsidRPr="006C12FD" w:rsidRDefault="00B64171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Wykłady, badania terenowe, ćwiczenia</w:t>
            </w:r>
          </w:p>
        </w:tc>
      </w:tr>
      <w:tr w:rsidR="00C90CCB" w:rsidRPr="006C12FD" w14:paraId="450ABCA5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2D8E3EC4" w14:textId="77777777" w:rsidR="00C90CCB" w:rsidRPr="006C12FD" w:rsidRDefault="00C90CCB" w:rsidP="006C12FD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</w:rPr>
              <w:br w:type="page"/>
            </w:r>
            <w:r w:rsidRPr="006C12FD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6C12FD" w14:paraId="41A4363D" w14:textId="77777777" w:rsidTr="00C90CCB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3"/>
          </w:tcPr>
          <w:p w14:paraId="47F3DECE" w14:textId="77777777" w:rsidR="00C90CCB" w:rsidRPr="006C12FD" w:rsidRDefault="00C90CCB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F – formułująca</w:t>
            </w:r>
          </w:p>
          <w:p w14:paraId="71B76F02" w14:textId="77777777" w:rsidR="00B64171" w:rsidRPr="006C12FD" w:rsidRDefault="00B64171" w:rsidP="006C12FD">
            <w:pPr>
              <w:rPr>
                <w:rFonts w:cstheme="minorHAnsi"/>
                <w:i/>
              </w:rPr>
            </w:pPr>
            <w:r w:rsidRPr="006C12FD">
              <w:rPr>
                <w:rFonts w:cstheme="minorHAnsi"/>
                <w:b/>
                <w:i/>
              </w:rPr>
              <w:t xml:space="preserve">F1 </w:t>
            </w:r>
            <w:r w:rsidR="00800AD4" w:rsidRPr="006C12FD">
              <w:rPr>
                <w:rFonts w:cstheme="minorHAnsi"/>
                <w:b/>
                <w:i/>
              </w:rPr>
              <w:t>–</w:t>
            </w:r>
            <w:r w:rsidRPr="006C12FD">
              <w:rPr>
                <w:rFonts w:cstheme="minorHAnsi"/>
                <w:b/>
                <w:i/>
              </w:rPr>
              <w:t xml:space="preserve"> </w:t>
            </w:r>
            <w:r w:rsidR="00800AD4" w:rsidRPr="006C12FD">
              <w:rPr>
                <w:rFonts w:cstheme="minorHAnsi"/>
                <w:i/>
              </w:rPr>
              <w:t>klauzury rysunkowe</w:t>
            </w:r>
          </w:p>
          <w:p w14:paraId="252A8854" w14:textId="77777777" w:rsidR="00B64171" w:rsidRPr="006C12FD" w:rsidRDefault="00B64171" w:rsidP="006C12FD">
            <w:pPr>
              <w:rPr>
                <w:rFonts w:cstheme="minorHAnsi"/>
                <w:i/>
              </w:rPr>
            </w:pPr>
            <w:r w:rsidRPr="006C12FD">
              <w:rPr>
                <w:rFonts w:cstheme="minorHAnsi"/>
                <w:b/>
                <w:i/>
              </w:rPr>
              <w:t xml:space="preserve">F2 – </w:t>
            </w:r>
            <w:r w:rsidR="00800AD4" w:rsidRPr="006C12FD">
              <w:rPr>
                <w:rFonts w:cstheme="minorHAnsi"/>
                <w:i/>
              </w:rPr>
              <w:t>projekt</w:t>
            </w:r>
          </w:p>
          <w:p w14:paraId="6BBCC7DE" w14:textId="77777777" w:rsidR="00E56E10" w:rsidRPr="006C12FD" w:rsidRDefault="00E56E10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444C892F" w14:textId="77777777" w:rsidR="00C90CCB" w:rsidRPr="006C12FD" w:rsidRDefault="00C90CCB" w:rsidP="006C12FD">
            <w:pPr>
              <w:rPr>
                <w:rFonts w:cstheme="minorHAnsi"/>
                <w:b/>
              </w:rPr>
            </w:pPr>
          </w:p>
        </w:tc>
        <w:tc>
          <w:tcPr>
            <w:tcW w:w="4785" w:type="dxa"/>
            <w:gridSpan w:val="6"/>
          </w:tcPr>
          <w:p w14:paraId="47379B87" w14:textId="77777777" w:rsidR="00C90CCB" w:rsidRPr="006C12FD" w:rsidRDefault="00C90CCB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P </w:t>
            </w:r>
            <w:r w:rsidR="00CA20B1" w:rsidRPr="006C12FD">
              <w:rPr>
                <w:rFonts w:cstheme="minorHAnsi"/>
                <w:b/>
              </w:rPr>
              <w:t>–</w:t>
            </w:r>
            <w:r w:rsidRPr="006C12FD">
              <w:rPr>
                <w:rFonts w:cstheme="minorHAnsi"/>
                <w:b/>
              </w:rPr>
              <w:t xml:space="preserve"> </w:t>
            </w:r>
            <w:r w:rsidR="00CA20B1" w:rsidRPr="006C12FD">
              <w:rPr>
                <w:rFonts w:cstheme="minorHAnsi"/>
                <w:b/>
              </w:rPr>
              <w:t>podsumowująca</w:t>
            </w:r>
          </w:p>
          <w:p w14:paraId="3B566083" w14:textId="77777777" w:rsidR="00800AD4" w:rsidRPr="006C12FD" w:rsidRDefault="00B64171" w:rsidP="006C12FD">
            <w:pPr>
              <w:rPr>
                <w:rFonts w:cstheme="minorHAnsi"/>
                <w:i/>
              </w:rPr>
            </w:pPr>
            <w:r w:rsidRPr="006C12FD">
              <w:rPr>
                <w:rFonts w:cstheme="minorHAnsi"/>
                <w:b/>
                <w:i/>
              </w:rPr>
              <w:t xml:space="preserve">P1- </w:t>
            </w:r>
            <w:r w:rsidR="00800AD4" w:rsidRPr="006C12FD">
              <w:rPr>
                <w:rFonts w:cstheme="minorHAnsi"/>
                <w:i/>
              </w:rPr>
              <w:t xml:space="preserve">sprawdzian </w:t>
            </w:r>
            <w:r w:rsidRPr="006C12FD">
              <w:rPr>
                <w:rFonts w:cstheme="minorHAnsi"/>
                <w:i/>
              </w:rPr>
              <w:t xml:space="preserve"> pisemny</w:t>
            </w:r>
          </w:p>
          <w:p w14:paraId="7BC14C97" w14:textId="77777777" w:rsidR="00CA20B1" w:rsidRPr="006C12FD" w:rsidRDefault="00E56E10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Prowadzona pod koniec przedmiotu, podsumowuje osiągnięte efekty kształcenia.</w:t>
            </w:r>
          </w:p>
        </w:tc>
      </w:tr>
      <w:tr w:rsidR="00C90CCB" w:rsidRPr="006C12FD" w14:paraId="4705EC9A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3C1A5E4" w14:textId="77777777" w:rsidR="00C90CCB" w:rsidRPr="006C12FD" w:rsidRDefault="00C90CCB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Forma zaliczenia przedmiotu:</w:t>
            </w:r>
            <w:r w:rsidR="00B64171" w:rsidRPr="006C12FD">
              <w:rPr>
                <w:rFonts w:cstheme="minorHAnsi"/>
                <w:b/>
              </w:rPr>
              <w:t xml:space="preserve"> zaliczenie pisemne i projekt</w:t>
            </w:r>
          </w:p>
        </w:tc>
      </w:tr>
      <w:tr w:rsidR="00C90CCB" w:rsidRPr="006C12FD" w14:paraId="022EA25F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4952A271" w14:textId="77777777" w:rsidR="00C90CCB" w:rsidRPr="006C12FD" w:rsidRDefault="00B96B86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6C12FD" w14:paraId="477C71EE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217B768" w14:textId="77777777" w:rsidR="00B23DD5" w:rsidRPr="006C12FD" w:rsidRDefault="00B23DD5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Literatura obowiązkowa:</w:t>
            </w:r>
          </w:p>
          <w:p w14:paraId="72E3E0A8" w14:textId="77777777" w:rsidR="00B23DD5" w:rsidRPr="006C12FD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6C12FD">
              <w:rPr>
                <w:rFonts w:cstheme="minorHAnsi"/>
              </w:rPr>
              <w:t>Zabytki urbanistyki i architektury w Polsce, odbudowa i konserwacja, tom 1, Warszawa 1986</w:t>
            </w:r>
          </w:p>
          <w:p w14:paraId="2B2E6FA3" w14:textId="77777777" w:rsidR="00380970" w:rsidRPr="006C12FD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6C12FD">
              <w:rPr>
                <w:rFonts w:cstheme="minorHAnsi"/>
              </w:rPr>
              <w:t>Rewitalizacja miast poprzemysłowych- rola dziedzictwa kulturowego, Łódź 2004</w:t>
            </w:r>
          </w:p>
          <w:p w14:paraId="2F7D9B8E" w14:textId="77777777" w:rsidR="00380970" w:rsidRPr="006C12FD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6C12FD">
              <w:rPr>
                <w:rFonts w:cstheme="minorHAnsi"/>
              </w:rPr>
              <w:t>Rewitalizacja- nośnik tożsamości i rozwoju obszarów metropolitalnych. Łódź 2006</w:t>
            </w:r>
          </w:p>
          <w:p w14:paraId="00C55A2D" w14:textId="77777777" w:rsidR="00B23DD5" w:rsidRPr="006C12FD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6C12FD">
              <w:rPr>
                <w:rFonts w:cstheme="minorHAnsi"/>
              </w:rPr>
              <w:t>Modele rewitalizacji i ich zastosowanie w miastach dziedzictwa europejskiego, Łódź 2008</w:t>
            </w:r>
          </w:p>
          <w:p w14:paraId="2E211DAE" w14:textId="77777777" w:rsidR="00B23DD5" w:rsidRPr="006C12FD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6C12FD">
              <w:rPr>
                <w:rFonts w:cstheme="minorHAnsi"/>
              </w:rPr>
              <w:t>O przetrwanie dawnych miast; B. Rymasze</w:t>
            </w:r>
            <w:r w:rsidR="007904CE" w:rsidRPr="006C12FD">
              <w:rPr>
                <w:rFonts w:cstheme="minorHAnsi"/>
              </w:rPr>
              <w:t>w</w:t>
            </w:r>
            <w:r w:rsidRPr="006C12FD">
              <w:rPr>
                <w:rFonts w:cstheme="minorHAnsi"/>
              </w:rPr>
              <w:t>ski</w:t>
            </w:r>
            <w:r w:rsidR="007904CE" w:rsidRPr="006C12FD">
              <w:rPr>
                <w:rFonts w:cstheme="minorHAnsi"/>
              </w:rPr>
              <w:t>, Warszawa 1984</w:t>
            </w:r>
          </w:p>
        </w:tc>
      </w:tr>
      <w:tr w:rsidR="00B23DD5" w:rsidRPr="006C12FD" w14:paraId="293E964D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0C2B9503" w14:textId="77777777" w:rsidR="00B23DD5" w:rsidRPr="006C12FD" w:rsidRDefault="00B23DD5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Literatura zalecana/fakultatywna:</w:t>
            </w:r>
          </w:p>
          <w:p w14:paraId="7F005247" w14:textId="77777777" w:rsidR="00A30878" w:rsidRPr="006C12FD" w:rsidRDefault="00A30878" w:rsidP="006C12FD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cstheme="minorHAnsi"/>
                <w:bCs/>
                <w:snapToGrid w:val="0"/>
              </w:rPr>
            </w:pPr>
            <w:r w:rsidRPr="006C12FD">
              <w:rPr>
                <w:rFonts w:cstheme="minorHAnsi"/>
                <w:bCs/>
                <w:snapToGrid w:val="0"/>
              </w:rPr>
              <w:t>Ustawa z dn. 27 marca 2003 roku o planowaniu i zagospodarowaniu przestrzennym</w:t>
            </w:r>
          </w:p>
          <w:p w14:paraId="4A6164DB" w14:textId="77777777" w:rsidR="00A30878" w:rsidRPr="006C12FD" w:rsidRDefault="000F6FF0" w:rsidP="006C12FD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cstheme="minorHAnsi"/>
              </w:rPr>
            </w:pPr>
            <w:r w:rsidRPr="006C12FD">
              <w:rPr>
                <w:rFonts w:cstheme="minorHAnsi"/>
                <w:bCs/>
                <w:snapToGrid w:val="0"/>
              </w:rPr>
              <w:t>Prawo budowlane</w:t>
            </w:r>
          </w:p>
          <w:p w14:paraId="1566F12A" w14:textId="77777777" w:rsidR="00B23DD5" w:rsidRPr="006C12FD" w:rsidRDefault="000F6FF0" w:rsidP="006C12FD">
            <w:pPr>
              <w:pStyle w:val="Akapitzlist"/>
              <w:numPr>
                <w:ilvl w:val="0"/>
                <w:numId w:val="7"/>
              </w:numPr>
              <w:rPr>
                <w:rFonts w:eastAsia="Calibri" w:cstheme="minorHAnsi"/>
              </w:rPr>
            </w:pPr>
            <w:r w:rsidRPr="006C12FD">
              <w:rPr>
                <w:rFonts w:eastAsia="Calibri" w:cstheme="minorHAnsi"/>
              </w:rPr>
              <w:t>Rozporządzenie Ministra Gospodarki Przestrzennej i Budownictwa z dn. 21 lutego 1995 r. w sprawie rodzaju i zakresu opracowań geodezyjno- kartograficznych oraz czynności geodezyjnych obowiązujących w budownictwie.</w:t>
            </w:r>
          </w:p>
        </w:tc>
      </w:tr>
      <w:tr w:rsidR="00B23DD5" w:rsidRPr="006C12FD" w14:paraId="0F266212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118CABB" w14:textId="77777777" w:rsidR="00B23DD5" w:rsidRPr="006C12FD" w:rsidRDefault="00B23DD5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I – informacje dodatkowe</w:t>
            </w:r>
          </w:p>
        </w:tc>
      </w:tr>
      <w:tr w:rsidR="00D97D64" w:rsidRPr="006C12FD" w14:paraId="10FC3BDD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4E8D02DD" w14:textId="77777777" w:rsidR="00D97D64" w:rsidRPr="006C12FD" w:rsidRDefault="00D97D64" w:rsidP="00D97D64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3" w:type="dxa"/>
            <w:gridSpan w:val="5"/>
          </w:tcPr>
          <w:p w14:paraId="12B3A637" w14:textId="42D39C96" w:rsidR="00D97D64" w:rsidRPr="006C12FD" w:rsidRDefault="00D97D64" w:rsidP="00D97D64">
            <w:pPr>
              <w:rPr>
                <w:rFonts w:cstheme="minorHAnsi"/>
                <w:b/>
              </w:rPr>
            </w:pPr>
            <w:r>
              <w:rPr>
                <w:rFonts w:ascii="Calibri" w:hAnsi="Calibri" w:cs="Calibri"/>
                <w:b/>
                <w:lang w:val="en-US"/>
              </w:rPr>
              <w:t xml:space="preserve">dr </w:t>
            </w:r>
            <w:proofErr w:type="spellStart"/>
            <w:r>
              <w:rPr>
                <w:rFonts w:ascii="Calibri" w:hAnsi="Calibri" w:cs="Calibri"/>
                <w:b/>
                <w:lang w:val="en-US"/>
              </w:rPr>
              <w:t>inż</w:t>
            </w:r>
            <w:proofErr w:type="spellEnd"/>
            <w:r>
              <w:rPr>
                <w:rFonts w:ascii="Calibri" w:hAnsi="Calibri" w:cs="Calibri"/>
                <w:b/>
                <w:lang w:val="en-US"/>
              </w:rPr>
              <w:t xml:space="preserve">. Renata </w:t>
            </w:r>
            <w:proofErr w:type="spellStart"/>
            <w:r>
              <w:rPr>
                <w:rFonts w:ascii="Calibri" w:hAnsi="Calibri" w:cs="Calibri"/>
                <w:b/>
                <w:lang w:val="en-US"/>
              </w:rPr>
              <w:t>Przewłocka</w:t>
            </w:r>
            <w:r>
              <w:rPr>
                <w:rFonts w:ascii="Calibri" w:hAnsi="Calibri" w:cs="Calibri"/>
                <w:b/>
                <w:lang w:val="en-US"/>
              </w:rPr>
              <w:t>-Sionek</w:t>
            </w:r>
            <w:proofErr w:type="spellEnd"/>
          </w:p>
        </w:tc>
      </w:tr>
      <w:tr w:rsidR="00D97D64" w:rsidRPr="006C12FD" w14:paraId="67E94341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5EC3CE81" w14:textId="77777777" w:rsidR="00D97D64" w:rsidRPr="006C12FD" w:rsidRDefault="00D97D64" w:rsidP="00D97D64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5"/>
          </w:tcPr>
          <w:p w14:paraId="18D614D1" w14:textId="46251DD2" w:rsidR="00D97D64" w:rsidRPr="006C12FD" w:rsidRDefault="00D97D64" w:rsidP="00D97D64">
            <w:pPr>
              <w:rPr>
                <w:rFonts w:cstheme="minorHAnsi"/>
                <w:b/>
              </w:rPr>
            </w:pPr>
            <w:r>
              <w:rPr>
                <w:rFonts w:cs="Calibri"/>
              </w:rPr>
              <w:t>r.sionek@gmail.com</w:t>
            </w:r>
          </w:p>
        </w:tc>
      </w:tr>
    </w:tbl>
    <w:p w14:paraId="3B2F9067" w14:textId="77777777" w:rsidR="00CB3857" w:rsidRDefault="00CB3857"/>
    <w:p w14:paraId="2AC388ED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2A68A6D8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0BD56F88" w14:textId="77777777" w:rsidR="00215B36" w:rsidRDefault="003A74AA" w:rsidP="006C12FD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  <w:r w:rsidRPr="003A74AA">
        <w:rPr>
          <w:b/>
        </w:rPr>
        <w:lastRenderedPageBreak/>
        <w:t>Tabele sprawdzające program nauczania</w:t>
      </w:r>
      <w:r w:rsidRPr="003A74AA">
        <w:rPr>
          <w:b/>
        </w:rPr>
        <w:br/>
        <w:t xml:space="preserve">przedmiotu </w:t>
      </w:r>
      <w:r w:rsidR="002656D1" w:rsidRPr="006C12FD">
        <w:rPr>
          <w:rFonts w:ascii="Calibri" w:hAnsi="Calibri" w:cs="Calibri"/>
          <w:b/>
        </w:rPr>
        <w:t>REWITALIZACJA MIAST</w:t>
      </w:r>
      <w:r w:rsidRPr="006C12FD">
        <w:rPr>
          <w:rFonts w:ascii="Calibri" w:hAnsi="Calibri" w:cs="Calibri"/>
          <w:b/>
        </w:rPr>
        <w:br/>
        <w:t xml:space="preserve">na kierunku </w:t>
      </w:r>
      <w:r w:rsidR="002656D1" w:rsidRPr="006C12FD">
        <w:rPr>
          <w:rFonts w:ascii="Calibri" w:hAnsi="Calibri" w:cs="Calibri"/>
          <w:b/>
        </w:rPr>
        <w:t xml:space="preserve">GEODEZJA I KARTOGRAFIA </w:t>
      </w:r>
      <w:r w:rsidR="00C91269" w:rsidRPr="006C12FD">
        <w:rPr>
          <w:rFonts w:ascii="Calibri" w:hAnsi="Calibri" w:cs="Calibri"/>
          <w:b/>
        </w:rPr>
        <w:t xml:space="preserve">– </w:t>
      </w:r>
      <w:r w:rsidR="002656D1">
        <w:rPr>
          <w:rFonts w:ascii="Calibri" w:hAnsi="Calibri" w:cs="Calibri"/>
          <w:b/>
        </w:rPr>
        <w:t xml:space="preserve"> studia </w:t>
      </w:r>
      <w:r w:rsidR="00C91269" w:rsidRPr="006C12FD">
        <w:rPr>
          <w:rFonts w:ascii="Calibri" w:hAnsi="Calibri" w:cs="Calibri"/>
          <w:b/>
        </w:rPr>
        <w:t xml:space="preserve">II </w:t>
      </w:r>
      <w:r w:rsidR="002656D1">
        <w:rPr>
          <w:rFonts w:ascii="Calibri" w:hAnsi="Calibri" w:cs="Calibri"/>
          <w:b/>
        </w:rPr>
        <w:t>stopnia.</w:t>
      </w:r>
    </w:p>
    <w:p w14:paraId="16247DB0" w14:textId="77777777" w:rsidR="006C12FD" w:rsidRDefault="006C12FD" w:rsidP="006C12FD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</w:p>
    <w:p w14:paraId="10F69525" w14:textId="77777777" w:rsidR="006C12FD" w:rsidRPr="006C12FD" w:rsidRDefault="006C12FD" w:rsidP="006C12FD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</w:p>
    <w:p w14:paraId="5EC45580" w14:textId="77777777" w:rsidR="003A74AA" w:rsidRPr="006C12FD" w:rsidRDefault="003A74AA" w:rsidP="006C12FD">
      <w:pPr>
        <w:tabs>
          <w:tab w:val="left" w:pos="3720"/>
        </w:tabs>
        <w:spacing w:after="0" w:line="240" w:lineRule="auto"/>
        <w:jc w:val="both"/>
        <w:rPr>
          <w:rFonts w:ascii="Calibri" w:hAnsi="Calibri" w:cs="Calibri"/>
          <w:b/>
        </w:rPr>
      </w:pPr>
      <w:r w:rsidRPr="006C12FD">
        <w:rPr>
          <w:rFonts w:ascii="Calibri" w:hAnsi="Calibri" w:cs="Calibr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2552"/>
        <w:gridCol w:w="2092"/>
      </w:tblGrid>
      <w:tr w:rsidR="00975C7E" w:rsidRPr="006C12FD" w14:paraId="63342701" w14:textId="77777777" w:rsidTr="00975C7E">
        <w:tc>
          <w:tcPr>
            <w:tcW w:w="1668" w:type="dxa"/>
            <w:vMerge w:val="restart"/>
            <w:vAlign w:val="center"/>
          </w:tcPr>
          <w:p w14:paraId="2D10FE05" w14:textId="77777777" w:rsidR="00975C7E" w:rsidRPr="006C12FD" w:rsidRDefault="00975C7E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Efekty</w:t>
            </w:r>
            <w:r w:rsidRPr="006C12FD">
              <w:rPr>
                <w:rFonts w:ascii="Calibri" w:hAnsi="Calibri" w:cs="Calibri"/>
                <w:b/>
              </w:rPr>
              <w:br/>
              <w:t>kształcenia</w:t>
            </w:r>
          </w:p>
        </w:tc>
        <w:tc>
          <w:tcPr>
            <w:tcW w:w="7620" w:type="dxa"/>
            <w:gridSpan w:val="3"/>
            <w:vAlign w:val="center"/>
          </w:tcPr>
          <w:p w14:paraId="7FEDDC94" w14:textId="77777777" w:rsidR="00975C7E" w:rsidRPr="006C12FD" w:rsidRDefault="00975C7E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Metoda oceniania</w:t>
            </w:r>
          </w:p>
        </w:tc>
      </w:tr>
      <w:tr w:rsidR="00975C7E" w:rsidRPr="006C12FD" w14:paraId="525C70B0" w14:textId="77777777" w:rsidTr="009E4167">
        <w:tc>
          <w:tcPr>
            <w:tcW w:w="1668" w:type="dxa"/>
            <w:vMerge/>
          </w:tcPr>
          <w:p w14:paraId="62C93A56" w14:textId="77777777" w:rsidR="00975C7E" w:rsidRPr="006C12FD" w:rsidRDefault="00975C7E" w:rsidP="006C12F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</w:tcPr>
          <w:p w14:paraId="5CCFE170" w14:textId="77777777" w:rsidR="00975C7E" w:rsidRPr="006C12FD" w:rsidRDefault="00975C7E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F1</w:t>
            </w:r>
            <w:r w:rsidRPr="006C12FD">
              <w:rPr>
                <w:rFonts w:ascii="Calibri" w:hAnsi="Calibri" w:cs="Calibri"/>
                <w:b/>
              </w:rPr>
              <w:br/>
            </w:r>
            <w:r w:rsidR="00800AD4" w:rsidRPr="006C12FD">
              <w:rPr>
                <w:rFonts w:ascii="Calibri" w:hAnsi="Calibri" w:cs="Calibri"/>
                <w:b/>
              </w:rPr>
              <w:t>klauzury rysunkowe</w:t>
            </w:r>
          </w:p>
        </w:tc>
        <w:tc>
          <w:tcPr>
            <w:tcW w:w="2552" w:type="dxa"/>
          </w:tcPr>
          <w:p w14:paraId="2E086A9E" w14:textId="77777777" w:rsidR="00975C7E" w:rsidRPr="006C12FD" w:rsidRDefault="00800AD4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F</w:t>
            </w:r>
            <w:r w:rsidR="009E4167" w:rsidRPr="006C12FD">
              <w:rPr>
                <w:rFonts w:ascii="Calibri" w:hAnsi="Calibri" w:cs="Calibri"/>
                <w:b/>
              </w:rPr>
              <w:t>2</w:t>
            </w:r>
            <w:r w:rsidR="00975C7E" w:rsidRPr="006C12FD">
              <w:rPr>
                <w:rFonts w:ascii="Calibri" w:hAnsi="Calibri" w:cs="Calibri"/>
                <w:b/>
              </w:rPr>
              <w:br/>
            </w:r>
            <w:r w:rsidRPr="006C12FD">
              <w:rPr>
                <w:rFonts w:ascii="Calibri" w:hAnsi="Calibri" w:cs="Calibri"/>
                <w:b/>
              </w:rPr>
              <w:t>projekt</w:t>
            </w:r>
          </w:p>
        </w:tc>
        <w:tc>
          <w:tcPr>
            <w:tcW w:w="2092" w:type="dxa"/>
          </w:tcPr>
          <w:p w14:paraId="13EEFC94" w14:textId="77777777" w:rsidR="00975C7E" w:rsidRPr="006C12FD" w:rsidRDefault="00975C7E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P</w:t>
            </w:r>
            <w:r w:rsidR="00800AD4" w:rsidRPr="006C12FD">
              <w:rPr>
                <w:rFonts w:ascii="Calibri" w:hAnsi="Calibri" w:cs="Calibri"/>
                <w:b/>
              </w:rPr>
              <w:t>1</w:t>
            </w:r>
            <w:r w:rsidRPr="006C12FD">
              <w:rPr>
                <w:rFonts w:ascii="Calibri" w:hAnsi="Calibri" w:cs="Calibri"/>
                <w:b/>
              </w:rPr>
              <w:br/>
            </w:r>
            <w:r w:rsidR="00800AD4" w:rsidRPr="006C12FD">
              <w:rPr>
                <w:rFonts w:ascii="Calibri" w:hAnsi="Calibri" w:cs="Calibri"/>
                <w:b/>
              </w:rPr>
              <w:t>sprawdzian pisemny</w:t>
            </w:r>
          </w:p>
        </w:tc>
      </w:tr>
      <w:tr w:rsidR="00975C7E" w:rsidRPr="006C12FD" w14:paraId="7DAAA519" w14:textId="77777777" w:rsidTr="009E4167">
        <w:tc>
          <w:tcPr>
            <w:tcW w:w="1668" w:type="dxa"/>
          </w:tcPr>
          <w:p w14:paraId="3F5BEF3F" w14:textId="77777777" w:rsidR="00975C7E" w:rsidRPr="006C12FD" w:rsidRDefault="00975C7E" w:rsidP="006C12F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EKW1</w:t>
            </w:r>
          </w:p>
        </w:tc>
        <w:tc>
          <w:tcPr>
            <w:tcW w:w="2976" w:type="dxa"/>
          </w:tcPr>
          <w:p w14:paraId="44F61F86" w14:textId="77777777" w:rsidR="00975C7E" w:rsidRPr="006C12FD" w:rsidRDefault="009E4167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X</w:t>
            </w:r>
          </w:p>
        </w:tc>
        <w:tc>
          <w:tcPr>
            <w:tcW w:w="2552" w:type="dxa"/>
          </w:tcPr>
          <w:p w14:paraId="31243724" w14:textId="77777777" w:rsidR="00975C7E" w:rsidRPr="006C12FD" w:rsidRDefault="00975C7E" w:rsidP="006C12F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92" w:type="dxa"/>
          </w:tcPr>
          <w:p w14:paraId="5564234A" w14:textId="77777777" w:rsidR="00975C7E" w:rsidRPr="006C12FD" w:rsidRDefault="00975C7E" w:rsidP="006C12FD">
            <w:pPr>
              <w:jc w:val="center"/>
              <w:rPr>
                <w:rFonts w:ascii="Calibri" w:hAnsi="Calibri" w:cs="Calibri"/>
              </w:rPr>
            </w:pPr>
          </w:p>
        </w:tc>
      </w:tr>
      <w:tr w:rsidR="00975C7E" w:rsidRPr="006C12FD" w14:paraId="1D9441C1" w14:textId="77777777" w:rsidTr="009E4167">
        <w:tc>
          <w:tcPr>
            <w:tcW w:w="1668" w:type="dxa"/>
          </w:tcPr>
          <w:p w14:paraId="168C9A68" w14:textId="77777777" w:rsidR="00975C7E" w:rsidRPr="006C12FD" w:rsidRDefault="00975C7E" w:rsidP="006C12F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EKW2</w:t>
            </w:r>
          </w:p>
        </w:tc>
        <w:tc>
          <w:tcPr>
            <w:tcW w:w="2976" w:type="dxa"/>
          </w:tcPr>
          <w:p w14:paraId="2B0C5808" w14:textId="77777777" w:rsidR="00975C7E" w:rsidRPr="006C12FD" w:rsidRDefault="009E4167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X</w:t>
            </w:r>
          </w:p>
        </w:tc>
        <w:tc>
          <w:tcPr>
            <w:tcW w:w="2552" w:type="dxa"/>
          </w:tcPr>
          <w:p w14:paraId="1399F2FE" w14:textId="77777777" w:rsidR="00975C7E" w:rsidRPr="006C12FD" w:rsidRDefault="00975C7E" w:rsidP="006C12F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92" w:type="dxa"/>
          </w:tcPr>
          <w:p w14:paraId="140BA3B6" w14:textId="77777777" w:rsidR="00975C7E" w:rsidRPr="006C12FD" w:rsidRDefault="00975C7E" w:rsidP="006C12FD">
            <w:pPr>
              <w:jc w:val="center"/>
              <w:rPr>
                <w:rFonts w:ascii="Calibri" w:hAnsi="Calibri" w:cs="Calibri"/>
              </w:rPr>
            </w:pPr>
          </w:p>
        </w:tc>
      </w:tr>
      <w:tr w:rsidR="00E04EBD" w:rsidRPr="006C12FD" w14:paraId="76066B4C" w14:textId="77777777" w:rsidTr="009E4167">
        <w:tc>
          <w:tcPr>
            <w:tcW w:w="1668" w:type="dxa"/>
          </w:tcPr>
          <w:p w14:paraId="5BAB4B46" w14:textId="77777777" w:rsidR="00E04EBD" w:rsidRPr="006C12FD" w:rsidRDefault="00E04EBD" w:rsidP="006C12F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EKU1</w:t>
            </w:r>
          </w:p>
        </w:tc>
        <w:tc>
          <w:tcPr>
            <w:tcW w:w="2976" w:type="dxa"/>
          </w:tcPr>
          <w:p w14:paraId="5573A52E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552" w:type="dxa"/>
          </w:tcPr>
          <w:p w14:paraId="5094AD00" w14:textId="77777777" w:rsidR="00E04EBD" w:rsidRPr="006C12FD" w:rsidRDefault="009E4167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X</w:t>
            </w:r>
          </w:p>
        </w:tc>
        <w:tc>
          <w:tcPr>
            <w:tcW w:w="2092" w:type="dxa"/>
          </w:tcPr>
          <w:p w14:paraId="72BDCA4A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</w:rPr>
            </w:pPr>
          </w:p>
        </w:tc>
      </w:tr>
      <w:tr w:rsidR="00E04EBD" w:rsidRPr="006C12FD" w14:paraId="33EDB10D" w14:textId="77777777" w:rsidTr="009E4167">
        <w:tc>
          <w:tcPr>
            <w:tcW w:w="1668" w:type="dxa"/>
          </w:tcPr>
          <w:p w14:paraId="6F4F2A88" w14:textId="77777777" w:rsidR="00E04EBD" w:rsidRPr="006C12FD" w:rsidRDefault="00E04EBD" w:rsidP="006C12F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EKU2</w:t>
            </w:r>
          </w:p>
        </w:tc>
        <w:tc>
          <w:tcPr>
            <w:tcW w:w="2976" w:type="dxa"/>
          </w:tcPr>
          <w:p w14:paraId="4B1FA136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552" w:type="dxa"/>
          </w:tcPr>
          <w:p w14:paraId="17786D8F" w14:textId="77777777" w:rsidR="00E04EBD" w:rsidRPr="006C12FD" w:rsidRDefault="009E4167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X</w:t>
            </w:r>
          </w:p>
        </w:tc>
        <w:tc>
          <w:tcPr>
            <w:tcW w:w="2092" w:type="dxa"/>
          </w:tcPr>
          <w:p w14:paraId="020FD1BB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</w:rPr>
            </w:pPr>
          </w:p>
        </w:tc>
      </w:tr>
      <w:tr w:rsidR="00E04EBD" w:rsidRPr="006C12FD" w14:paraId="58324B1F" w14:textId="77777777" w:rsidTr="009E4167">
        <w:tc>
          <w:tcPr>
            <w:tcW w:w="1668" w:type="dxa"/>
          </w:tcPr>
          <w:p w14:paraId="40AE0974" w14:textId="77777777" w:rsidR="00E04EBD" w:rsidRPr="006C12FD" w:rsidRDefault="00E04EBD" w:rsidP="006C12F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EKU3</w:t>
            </w:r>
          </w:p>
        </w:tc>
        <w:tc>
          <w:tcPr>
            <w:tcW w:w="2976" w:type="dxa"/>
          </w:tcPr>
          <w:p w14:paraId="6FAD8DCA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552" w:type="dxa"/>
          </w:tcPr>
          <w:p w14:paraId="702578BD" w14:textId="77777777" w:rsidR="00E04EBD" w:rsidRPr="006C12FD" w:rsidRDefault="009E4167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X</w:t>
            </w:r>
          </w:p>
        </w:tc>
        <w:tc>
          <w:tcPr>
            <w:tcW w:w="2092" w:type="dxa"/>
          </w:tcPr>
          <w:p w14:paraId="6895DC53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</w:rPr>
            </w:pPr>
          </w:p>
        </w:tc>
      </w:tr>
      <w:tr w:rsidR="00E04EBD" w:rsidRPr="006C12FD" w14:paraId="54C82CC5" w14:textId="77777777" w:rsidTr="009E4167">
        <w:tc>
          <w:tcPr>
            <w:tcW w:w="1668" w:type="dxa"/>
          </w:tcPr>
          <w:p w14:paraId="1C78BE7A" w14:textId="77777777" w:rsidR="00E04EBD" w:rsidRPr="006C12FD" w:rsidRDefault="00E04EBD" w:rsidP="006C12FD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EKK1</w:t>
            </w:r>
          </w:p>
        </w:tc>
        <w:tc>
          <w:tcPr>
            <w:tcW w:w="2976" w:type="dxa"/>
          </w:tcPr>
          <w:p w14:paraId="5F301C78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552" w:type="dxa"/>
          </w:tcPr>
          <w:p w14:paraId="53C112BE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92" w:type="dxa"/>
          </w:tcPr>
          <w:p w14:paraId="30F8D31F" w14:textId="77777777" w:rsidR="00E04EBD" w:rsidRPr="006C12FD" w:rsidRDefault="009E4167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X</w:t>
            </w:r>
          </w:p>
        </w:tc>
      </w:tr>
    </w:tbl>
    <w:p w14:paraId="1E6A599C" w14:textId="77777777" w:rsidR="00E04EBD" w:rsidRDefault="00E04EBD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70FC798E" w14:textId="77777777" w:rsidR="006C12FD" w:rsidRPr="006C12FD" w:rsidRDefault="006C12FD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20D02C28" w14:textId="77777777" w:rsidR="00E04EBD" w:rsidRPr="006C12FD" w:rsidRDefault="00E04EBD" w:rsidP="006C12FD">
      <w:pPr>
        <w:spacing w:after="0" w:line="240" w:lineRule="auto"/>
        <w:jc w:val="both"/>
        <w:rPr>
          <w:rFonts w:ascii="Calibri" w:hAnsi="Calibri" w:cs="Calibri"/>
          <w:b/>
        </w:rPr>
      </w:pPr>
      <w:r w:rsidRPr="006C12FD">
        <w:rPr>
          <w:rFonts w:ascii="Calibri" w:hAnsi="Calibri" w:cs="Calibr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5"/>
        <w:gridCol w:w="3793"/>
      </w:tblGrid>
      <w:tr w:rsidR="00E04EBD" w:rsidRPr="006C12FD" w14:paraId="4E53186C" w14:textId="77777777" w:rsidTr="00B24C82">
        <w:tc>
          <w:tcPr>
            <w:tcW w:w="5495" w:type="dxa"/>
            <w:vMerge w:val="restart"/>
            <w:vAlign w:val="center"/>
          </w:tcPr>
          <w:p w14:paraId="6D3ABFD6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Forma aktywności studenta:</w:t>
            </w:r>
          </w:p>
        </w:tc>
        <w:tc>
          <w:tcPr>
            <w:tcW w:w="3793" w:type="dxa"/>
            <w:vAlign w:val="center"/>
          </w:tcPr>
          <w:p w14:paraId="01DE759F" w14:textId="77777777" w:rsidR="00E04EBD" w:rsidRPr="006C12FD" w:rsidRDefault="00E04EBD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Średnia liczba godzin na realizację</w:t>
            </w:r>
          </w:p>
        </w:tc>
      </w:tr>
      <w:tr w:rsidR="00C91269" w:rsidRPr="006C12FD" w14:paraId="2E5930E3" w14:textId="77777777" w:rsidTr="00B24C82">
        <w:tc>
          <w:tcPr>
            <w:tcW w:w="5495" w:type="dxa"/>
            <w:vMerge/>
          </w:tcPr>
          <w:p w14:paraId="64DCC1E6" w14:textId="77777777" w:rsidR="00C91269" w:rsidRPr="006C12FD" w:rsidRDefault="00C91269" w:rsidP="006C12F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793" w:type="dxa"/>
          </w:tcPr>
          <w:p w14:paraId="04077D29" w14:textId="77777777" w:rsidR="00C91269" w:rsidRPr="006C12FD" w:rsidRDefault="00C91269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Studia niestacjonarne</w:t>
            </w:r>
          </w:p>
        </w:tc>
      </w:tr>
      <w:tr w:rsidR="00C91269" w:rsidRPr="006C12FD" w14:paraId="71A6D113" w14:textId="77777777" w:rsidTr="00B24C82">
        <w:tc>
          <w:tcPr>
            <w:tcW w:w="5495" w:type="dxa"/>
          </w:tcPr>
          <w:p w14:paraId="2EB547A3" w14:textId="77777777" w:rsidR="00C91269" w:rsidRPr="006C12FD" w:rsidRDefault="00C91269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Godziny zajęć z nauczycielem/</w:t>
            </w:r>
            <w:proofErr w:type="spellStart"/>
            <w:r w:rsidRPr="006C12FD">
              <w:rPr>
                <w:rFonts w:ascii="Calibri" w:hAnsi="Calibri" w:cs="Calibri"/>
              </w:rPr>
              <w:t>ami</w:t>
            </w:r>
            <w:proofErr w:type="spellEnd"/>
            <w:r w:rsidRPr="006C12FD">
              <w:rPr>
                <w:rFonts w:ascii="Calibri" w:hAnsi="Calibri" w:cs="Calibri"/>
              </w:rPr>
              <w:t>:</w:t>
            </w:r>
          </w:p>
          <w:p w14:paraId="7B8A0384" w14:textId="77777777" w:rsidR="00B24C82" w:rsidRPr="006C12FD" w:rsidRDefault="00B24C82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Wykład: 30 godz.</w:t>
            </w:r>
          </w:p>
        </w:tc>
        <w:tc>
          <w:tcPr>
            <w:tcW w:w="3793" w:type="dxa"/>
          </w:tcPr>
          <w:p w14:paraId="78B5CDD8" w14:textId="77777777" w:rsidR="00C91269" w:rsidRPr="006C12FD" w:rsidRDefault="00C91269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30</w:t>
            </w:r>
            <w:r w:rsidR="00B24C82" w:rsidRPr="006C12FD">
              <w:rPr>
                <w:rFonts w:ascii="Calibri" w:hAnsi="Calibri" w:cs="Calibri"/>
                <w:b/>
              </w:rPr>
              <w:t xml:space="preserve"> godz.</w:t>
            </w:r>
          </w:p>
        </w:tc>
      </w:tr>
      <w:tr w:rsidR="00B24C82" w:rsidRPr="006C12FD" w14:paraId="709AE4B9" w14:textId="77777777" w:rsidTr="00B24C82">
        <w:trPr>
          <w:trHeight w:val="925"/>
        </w:trPr>
        <w:tc>
          <w:tcPr>
            <w:tcW w:w="5495" w:type="dxa"/>
          </w:tcPr>
          <w:p w14:paraId="27AFBE9D" w14:textId="77777777" w:rsidR="00B24C82" w:rsidRPr="006C12FD" w:rsidRDefault="00B24C82" w:rsidP="006C12FD">
            <w:pPr>
              <w:rPr>
                <w:rFonts w:ascii="Calibri" w:hAnsi="Calibri" w:cs="Calibri"/>
                <w:u w:val="single"/>
              </w:rPr>
            </w:pPr>
            <w:r w:rsidRPr="006C12FD">
              <w:rPr>
                <w:rFonts w:ascii="Calibri" w:hAnsi="Calibri" w:cs="Calibri"/>
                <w:u w:val="single"/>
              </w:rPr>
              <w:t>Praca własna studenta:</w:t>
            </w:r>
          </w:p>
          <w:p w14:paraId="1C30587E" w14:textId="77777777" w:rsidR="00B24C82" w:rsidRPr="006C12FD" w:rsidRDefault="00B24C82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Czytanie literatury: 15 godz.</w:t>
            </w:r>
          </w:p>
          <w:p w14:paraId="05BF89E2" w14:textId="77777777" w:rsidR="00B24C82" w:rsidRPr="006C12FD" w:rsidRDefault="00B24C82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 xml:space="preserve">Przygotowanie </w:t>
            </w:r>
            <w:r w:rsidR="00800AD4" w:rsidRPr="006C12FD">
              <w:rPr>
                <w:rFonts w:ascii="Calibri" w:hAnsi="Calibri" w:cs="Calibri"/>
              </w:rPr>
              <w:t>projektu</w:t>
            </w:r>
            <w:r w:rsidRPr="006C12FD">
              <w:rPr>
                <w:rFonts w:ascii="Calibri" w:hAnsi="Calibri" w:cs="Calibri"/>
              </w:rPr>
              <w:t>: 15 godz.</w:t>
            </w:r>
          </w:p>
          <w:p w14:paraId="201947BE" w14:textId="77777777" w:rsidR="00B24C82" w:rsidRPr="006C12FD" w:rsidRDefault="00B24C82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Przygotowanie do sprawdzianu: 15 godz.</w:t>
            </w:r>
          </w:p>
        </w:tc>
        <w:tc>
          <w:tcPr>
            <w:tcW w:w="3793" w:type="dxa"/>
          </w:tcPr>
          <w:p w14:paraId="04E2170C" w14:textId="77777777" w:rsidR="00B24C82" w:rsidRPr="006C12FD" w:rsidRDefault="001B2BE6" w:rsidP="006C12F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</w:t>
            </w:r>
            <w:r w:rsidR="00B24C82" w:rsidRPr="006C12FD">
              <w:rPr>
                <w:rFonts w:ascii="Calibri" w:hAnsi="Calibri" w:cs="Calibri"/>
                <w:b/>
              </w:rPr>
              <w:t xml:space="preserve"> godz.</w:t>
            </w:r>
          </w:p>
        </w:tc>
      </w:tr>
      <w:tr w:rsidR="00B24C82" w:rsidRPr="006C12FD" w14:paraId="1DEBCC4A" w14:textId="77777777" w:rsidTr="00B24C82">
        <w:trPr>
          <w:trHeight w:val="136"/>
        </w:trPr>
        <w:tc>
          <w:tcPr>
            <w:tcW w:w="5495" w:type="dxa"/>
          </w:tcPr>
          <w:p w14:paraId="01458459" w14:textId="77777777" w:rsidR="00B24C82" w:rsidRPr="006C12FD" w:rsidRDefault="00B24C82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Suma godzin:</w:t>
            </w:r>
          </w:p>
        </w:tc>
        <w:tc>
          <w:tcPr>
            <w:tcW w:w="3793" w:type="dxa"/>
          </w:tcPr>
          <w:p w14:paraId="62F2F69D" w14:textId="77777777" w:rsidR="00B24C82" w:rsidRPr="006C12FD" w:rsidRDefault="001B2BE6" w:rsidP="006C12F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50</w:t>
            </w:r>
            <w:r w:rsidR="00B24C82" w:rsidRPr="006C12FD">
              <w:rPr>
                <w:rFonts w:ascii="Calibri" w:hAnsi="Calibri" w:cs="Calibri"/>
                <w:b/>
              </w:rPr>
              <w:t xml:space="preserve"> godz.</w:t>
            </w:r>
          </w:p>
        </w:tc>
      </w:tr>
      <w:tr w:rsidR="00C91269" w:rsidRPr="006C12FD" w14:paraId="21F8539E" w14:textId="77777777" w:rsidTr="00B24C82">
        <w:tc>
          <w:tcPr>
            <w:tcW w:w="5495" w:type="dxa"/>
          </w:tcPr>
          <w:p w14:paraId="7A08FD5C" w14:textId="77777777" w:rsidR="00C91269" w:rsidRPr="006C12FD" w:rsidRDefault="00C91269" w:rsidP="006C12FD">
            <w:pPr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Liczba punktów ECTS dla przedmiotu:</w:t>
            </w:r>
          </w:p>
        </w:tc>
        <w:tc>
          <w:tcPr>
            <w:tcW w:w="3793" w:type="dxa"/>
          </w:tcPr>
          <w:p w14:paraId="45ECA164" w14:textId="77777777" w:rsidR="00C91269" w:rsidRPr="006C12FD" w:rsidRDefault="001B2BE6" w:rsidP="006C12F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</w:tr>
    </w:tbl>
    <w:p w14:paraId="4EACA984" w14:textId="77777777" w:rsidR="00800AD4" w:rsidRDefault="00800AD4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50F013FB" w14:textId="77777777" w:rsidR="006C12FD" w:rsidRPr="006C12FD" w:rsidRDefault="006C12FD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253B54A9" w14:textId="77777777" w:rsidR="00B24C82" w:rsidRPr="006C12FD" w:rsidRDefault="00B24C82" w:rsidP="006C12FD">
      <w:pPr>
        <w:spacing w:after="0" w:line="240" w:lineRule="auto"/>
        <w:jc w:val="both"/>
        <w:rPr>
          <w:rFonts w:ascii="Calibri" w:hAnsi="Calibri" w:cs="Calibri"/>
          <w:b/>
        </w:rPr>
      </w:pPr>
      <w:r w:rsidRPr="006C12FD">
        <w:rPr>
          <w:rFonts w:ascii="Calibri" w:hAnsi="Calibri" w:cs="Calibri"/>
          <w:b/>
        </w:rPr>
        <w:t>Tabela 3. Kryteria oceny</w:t>
      </w:r>
    </w:p>
    <w:p w14:paraId="702B8E04" w14:textId="77777777" w:rsidR="00B24C82" w:rsidRPr="006C12FD" w:rsidRDefault="00B24C82" w:rsidP="006C12FD">
      <w:pPr>
        <w:spacing w:after="0" w:line="240" w:lineRule="auto"/>
        <w:jc w:val="both"/>
        <w:rPr>
          <w:rFonts w:ascii="Calibri" w:hAnsi="Calibri" w:cs="Calibri"/>
          <w:b/>
        </w:rPr>
      </w:pPr>
      <w:r w:rsidRPr="006C12FD">
        <w:rPr>
          <w:rFonts w:ascii="Calibri" w:hAnsi="Calibri" w:cs="Calibri"/>
          <w:b/>
        </w:rPr>
        <w:t xml:space="preserve">Na ocenę końcową składa się </w:t>
      </w:r>
      <w:r w:rsidR="009E4167" w:rsidRPr="006C12FD">
        <w:rPr>
          <w:rFonts w:ascii="Calibri" w:hAnsi="Calibri" w:cs="Calibri"/>
          <w:b/>
        </w:rPr>
        <w:t>udział w zajęciach i zaliczenie projektu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B24C82" w:rsidRPr="006C12FD" w14:paraId="7FD75278" w14:textId="77777777" w:rsidTr="00621D32">
        <w:trPr>
          <w:trHeight w:val="397"/>
        </w:trPr>
        <w:tc>
          <w:tcPr>
            <w:tcW w:w="2518" w:type="dxa"/>
          </w:tcPr>
          <w:p w14:paraId="51F41940" w14:textId="77777777" w:rsidR="00B24C82" w:rsidRPr="006C12FD" w:rsidRDefault="00B24C82" w:rsidP="006C12F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Na ocenę 3,0</w:t>
            </w:r>
          </w:p>
        </w:tc>
        <w:tc>
          <w:tcPr>
            <w:tcW w:w="6946" w:type="dxa"/>
          </w:tcPr>
          <w:p w14:paraId="1C799860" w14:textId="77777777" w:rsidR="00B24C82" w:rsidRPr="006C12FD" w:rsidRDefault="009E4167" w:rsidP="006C12FD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Udział w zajęciach i zaliczenie projektu.</w:t>
            </w:r>
            <w:r w:rsidR="006C12FD" w:rsidRPr="0091239D">
              <w:rPr>
                <w:rFonts w:cstheme="minorHAnsi"/>
              </w:rPr>
              <w:t xml:space="preserve"> Musi uzyskać między 5,1 do 6,0 punktów</w:t>
            </w:r>
          </w:p>
        </w:tc>
      </w:tr>
      <w:tr w:rsidR="00B24C82" w:rsidRPr="006C12FD" w14:paraId="0C2E2E63" w14:textId="77777777" w:rsidTr="00621D32">
        <w:tc>
          <w:tcPr>
            <w:tcW w:w="2518" w:type="dxa"/>
          </w:tcPr>
          <w:p w14:paraId="0283BD42" w14:textId="77777777" w:rsidR="00B24C82" w:rsidRPr="006C12FD" w:rsidRDefault="00B24C82" w:rsidP="006C12F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Na ocenę 3,5</w:t>
            </w:r>
          </w:p>
        </w:tc>
        <w:tc>
          <w:tcPr>
            <w:tcW w:w="6946" w:type="dxa"/>
          </w:tcPr>
          <w:p w14:paraId="1300439A" w14:textId="77777777" w:rsidR="00B24C82" w:rsidRPr="006C12FD" w:rsidRDefault="009E4167" w:rsidP="006C12FD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Udział w zajęciach. Zaliczenie klauzury rysunkowej</w:t>
            </w:r>
            <w:r w:rsidRPr="006C12FD">
              <w:rPr>
                <w:rFonts w:ascii="Calibri" w:hAnsi="Calibri" w:cs="Calibri"/>
              </w:rPr>
              <w:br/>
              <w:t xml:space="preserve"> i projektu.</w:t>
            </w:r>
            <w:r w:rsidR="006C12FD" w:rsidRPr="0091239D">
              <w:rPr>
                <w:rFonts w:cstheme="minorHAnsi"/>
              </w:rPr>
              <w:t xml:space="preserve"> Musi uzyskać między 6,1 do 7,0 punktów</w:t>
            </w:r>
          </w:p>
        </w:tc>
      </w:tr>
      <w:tr w:rsidR="00B24C82" w:rsidRPr="006C12FD" w14:paraId="3ACBEB55" w14:textId="77777777" w:rsidTr="00621D32">
        <w:tc>
          <w:tcPr>
            <w:tcW w:w="2518" w:type="dxa"/>
          </w:tcPr>
          <w:p w14:paraId="62B6425C" w14:textId="77777777" w:rsidR="00B24C82" w:rsidRPr="006C12FD" w:rsidRDefault="00B24C82" w:rsidP="006C12F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Na ocenę 4,0</w:t>
            </w:r>
          </w:p>
        </w:tc>
        <w:tc>
          <w:tcPr>
            <w:tcW w:w="6946" w:type="dxa"/>
          </w:tcPr>
          <w:p w14:paraId="051CBEAF" w14:textId="77777777" w:rsidR="00B24C82" w:rsidRPr="006C12FD" w:rsidRDefault="009E4167" w:rsidP="006C12FD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Udział w zajęciach. Wysoka ocena z zaliczenia klauzury rysunkowej</w:t>
            </w:r>
            <w:r w:rsidRPr="006C12FD">
              <w:rPr>
                <w:rFonts w:ascii="Calibri" w:hAnsi="Calibri" w:cs="Calibri"/>
              </w:rPr>
              <w:br/>
              <w:t xml:space="preserve"> i projektu.</w:t>
            </w:r>
            <w:r w:rsidR="006C12FD" w:rsidRPr="0091239D">
              <w:rPr>
                <w:rFonts w:cstheme="minorHAnsi"/>
              </w:rPr>
              <w:t xml:space="preserve"> Musi uzyskać między 7,1 - 8,0 punktów</w:t>
            </w:r>
          </w:p>
        </w:tc>
      </w:tr>
      <w:tr w:rsidR="00B24C82" w:rsidRPr="006C12FD" w14:paraId="6E0DDDF7" w14:textId="77777777" w:rsidTr="00621D32">
        <w:tc>
          <w:tcPr>
            <w:tcW w:w="2518" w:type="dxa"/>
          </w:tcPr>
          <w:p w14:paraId="3C0FF8B7" w14:textId="77777777" w:rsidR="00B24C82" w:rsidRPr="006C12FD" w:rsidRDefault="00B24C82" w:rsidP="006C12F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Na ocenę 4,5</w:t>
            </w:r>
          </w:p>
        </w:tc>
        <w:tc>
          <w:tcPr>
            <w:tcW w:w="6946" w:type="dxa"/>
          </w:tcPr>
          <w:p w14:paraId="4BC56058" w14:textId="77777777" w:rsidR="00B24C82" w:rsidRPr="006C12FD" w:rsidRDefault="00E558C9" w:rsidP="006C12FD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Udział w zajęciach. Wysoka ocena z zaliczenia klauzury rysunkowej</w:t>
            </w:r>
            <w:r w:rsidRPr="006C12FD">
              <w:rPr>
                <w:rFonts w:ascii="Calibri" w:hAnsi="Calibri" w:cs="Calibri"/>
              </w:rPr>
              <w:br/>
              <w:t xml:space="preserve"> i projektu.</w:t>
            </w:r>
            <w:r w:rsidR="006C12FD" w:rsidRPr="0091239D">
              <w:rPr>
                <w:rFonts w:cstheme="minorHAnsi"/>
              </w:rPr>
              <w:t xml:space="preserve"> Musi uzyskać między 8,1 -9,0  punktów</w:t>
            </w:r>
          </w:p>
        </w:tc>
      </w:tr>
      <w:tr w:rsidR="00B24C82" w:rsidRPr="006C12FD" w14:paraId="3BA0049B" w14:textId="77777777" w:rsidTr="00621D32">
        <w:tc>
          <w:tcPr>
            <w:tcW w:w="2518" w:type="dxa"/>
          </w:tcPr>
          <w:p w14:paraId="2509504E" w14:textId="77777777" w:rsidR="00B24C82" w:rsidRPr="006C12FD" w:rsidRDefault="00B24C82" w:rsidP="006C12F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Na ocenę 5,0</w:t>
            </w:r>
          </w:p>
        </w:tc>
        <w:tc>
          <w:tcPr>
            <w:tcW w:w="6946" w:type="dxa"/>
          </w:tcPr>
          <w:p w14:paraId="715A98AC" w14:textId="77777777" w:rsidR="00B24C82" w:rsidRPr="006C12FD" w:rsidRDefault="00E558C9" w:rsidP="006C12FD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Udział w zajęciach. Wyróżniająca ocena z zaliczenia klauzury rysunkowej</w:t>
            </w:r>
            <w:r w:rsidRPr="006C12FD">
              <w:rPr>
                <w:rFonts w:ascii="Calibri" w:hAnsi="Calibri" w:cs="Calibri"/>
              </w:rPr>
              <w:br/>
              <w:t xml:space="preserve"> i projektu.</w:t>
            </w:r>
            <w:r w:rsidR="006C12FD" w:rsidRPr="0091239D">
              <w:rPr>
                <w:rFonts w:cstheme="minorHAnsi"/>
              </w:rPr>
              <w:t xml:space="preserve"> Musi uzyskać 9,1 i więcej punktów</w:t>
            </w:r>
          </w:p>
        </w:tc>
      </w:tr>
    </w:tbl>
    <w:p w14:paraId="04DD8D8C" w14:textId="77777777" w:rsidR="007346AB" w:rsidRPr="006C12FD" w:rsidRDefault="007346AB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428BE22A" w14:textId="77777777" w:rsidR="006C12FD" w:rsidRPr="006C12FD" w:rsidRDefault="007346AB" w:rsidP="006C12FD">
      <w:pPr>
        <w:spacing w:after="0" w:line="240" w:lineRule="auto"/>
        <w:rPr>
          <w:rFonts w:ascii="Calibri" w:hAnsi="Calibri" w:cs="Calibri"/>
          <w:b/>
        </w:rPr>
      </w:pPr>
      <w:r w:rsidRPr="006C12FD">
        <w:rPr>
          <w:rFonts w:ascii="Calibri" w:hAnsi="Calibri" w:cs="Calibri"/>
          <w:b/>
        </w:rPr>
        <w:br w:type="page"/>
      </w:r>
    </w:p>
    <w:p w14:paraId="0B7048D7" w14:textId="77777777" w:rsidR="007346AB" w:rsidRPr="006C12FD" w:rsidRDefault="007346AB" w:rsidP="006C12FD">
      <w:pPr>
        <w:spacing w:after="0" w:line="240" w:lineRule="auto"/>
        <w:rPr>
          <w:rFonts w:ascii="Calibri" w:hAnsi="Calibri" w:cs="Calibri"/>
          <w:b/>
        </w:rPr>
      </w:pPr>
    </w:p>
    <w:p w14:paraId="6DA722F0" w14:textId="77777777" w:rsidR="007346AB" w:rsidRPr="006C12FD" w:rsidRDefault="007346AB" w:rsidP="006C12FD">
      <w:pPr>
        <w:spacing w:after="0" w:line="240" w:lineRule="auto"/>
        <w:jc w:val="both"/>
        <w:rPr>
          <w:rFonts w:ascii="Calibri" w:hAnsi="Calibri" w:cs="Calibri"/>
          <w:b/>
        </w:rPr>
        <w:sectPr w:rsidR="007346AB" w:rsidRPr="006C12F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F4524A" w14:textId="77777777" w:rsidR="00E04EBD" w:rsidRPr="006C12FD" w:rsidRDefault="007346AB" w:rsidP="006C12FD">
      <w:pPr>
        <w:spacing w:after="0" w:line="240" w:lineRule="auto"/>
        <w:jc w:val="both"/>
        <w:rPr>
          <w:rFonts w:ascii="Calibri" w:hAnsi="Calibri" w:cs="Calibri"/>
          <w:b/>
        </w:rPr>
      </w:pPr>
      <w:r w:rsidRPr="006C12FD">
        <w:rPr>
          <w:rFonts w:ascii="Calibri" w:hAnsi="Calibri" w:cs="Calibri"/>
          <w:b/>
        </w:rPr>
        <w:lastRenderedPageBreak/>
        <w:t xml:space="preserve">Tabela 3. Powiązanie celów i efektów kształcenia przedmiotu </w:t>
      </w:r>
      <w:r w:rsidR="002656D1" w:rsidRPr="006C12FD">
        <w:rPr>
          <w:rFonts w:ascii="Calibri" w:hAnsi="Calibri" w:cs="Calibri"/>
          <w:b/>
        </w:rPr>
        <w:t xml:space="preserve">REWITALIZACJA MIAST </w:t>
      </w:r>
      <w:r w:rsidRPr="006C12FD">
        <w:rPr>
          <w:rFonts w:ascii="Calibri" w:hAnsi="Calibri" w:cs="Calibri"/>
          <w:b/>
        </w:rPr>
        <w:t xml:space="preserve">treści programowych, metod i form dotyczących z celami i efektami zdefiniowanymi dla kierunku </w:t>
      </w:r>
      <w:r w:rsidR="002656D1" w:rsidRPr="006C12FD">
        <w:rPr>
          <w:rFonts w:ascii="Calibri" w:hAnsi="Calibri" w:cs="Calibri"/>
          <w:b/>
        </w:rPr>
        <w:t>GEODEZJA I KARTOGRAFIA</w:t>
      </w:r>
      <w:r w:rsidR="002656D1">
        <w:rPr>
          <w:rFonts w:ascii="Calibri" w:hAnsi="Calibri" w:cs="Calibri"/>
          <w:b/>
        </w:rPr>
        <w:t xml:space="preserve"> – studia II stopnia</w:t>
      </w:r>
      <w:r w:rsidRPr="006C12FD">
        <w:rPr>
          <w:rFonts w:ascii="Calibri" w:hAnsi="Calibri" w:cs="Calibri"/>
          <w:b/>
        </w:rPr>
        <w:t>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032"/>
        <w:gridCol w:w="3038"/>
        <w:gridCol w:w="3057"/>
        <w:gridCol w:w="2031"/>
        <w:gridCol w:w="2031"/>
        <w:gridCol w:w="2031"/>
      </w:tblGrid>
      <w:tr w:rsidR="00B74013" w:rsidRPr="006C12FD" w14:paraId="228CC6E4" w14:textId="77777777" w:rsidTr="00B74013">
        <w:trPr>
          <w:trHeight w:hRule="exact" w:val="1229"/>
        </w:trPr>
        <w:tc>
          <w:tcPr>
            <w:tcW w:w="2032" w:type="dxa"/>
            <w:vAlign w:val="center"/>
          </w:tcPr>
          <w:p w14:paraId="1B05B987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Cele przedmiotu (C)</w:t>
            </w:r>
          </w:p>
        </w:tc>
        <w:tc>
          <w:tcPr>
            <w:tcW w:w="3038" w:type="dxa"/>
            <w:vAlign w:val="center"/>
          </w:tcPr>
          <w:p w14:paraId="50CF1EE0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Treści programowe (E)</w:t>
            </w:r>
          </w:p>
        </w:tc>
        <w:tc>
          <w:tcPr>
            <w:tcW w:w="3057" w:type="dxa"/>
            <w:vAlign w:val="center"/>
          </w:tcPr>
          <w:p w14:paraId="34E065F8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1FB4B8D5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73237FC5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33E991D7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Odniesienie danego efektu do efektów zdefiniowanych dla całego programu</w:t>
            </w:r>
          </w:p>
        </w:tc>
      </w:tr>
      <w:tr w:rsidR="006C12FD" w:rsidRPr="006C12FD" w14:paraId="3904FB4B" w14:textId="77777777" w:rsidTr="00820331">
        <w:trPr>
          <w:trHeight w:hRule="exact" w:val="424"/>
        </w:trPr>
        <w:tc>
          <w:tcPr>
            <w:tcW w:w="14220" w:type="dxa"/>
            <w:gridSpan w:val="6"/>
            <w:vAlign w:val="center"/>
          </w:tcPr>
          <w:p w14:paraId="0DB6CDE1" w14:textId="77777777" w:rsidR="006C12FD" w:rsidRPr="006C12FD" w:rsidRDefault="006C12FD" w:rsidP="006C12FD">
            <w:pPr>
              <w:rPr>
                <w:rFonts w:ascii="Calibri" w:hAnsi="Calibri" w:cs="Calibri"/>
                <w:b/>
              </w:rPr>
            </w:pPr>
            <w:r w:rsidRPr="006C12FD">
              <w:rPr>
                <w:rFonts w:ascii="Calibri" w:hAnsi="Calibri" w:cs="Calibri"/>
                <w:b/>
              </w:rPr>
              <w:t>Wiedza</w:t>
            </w:r>
          </w:p>
        </w:tc>
      </w:tr>
      <w:tr w:rsidR="00B74013" w:rsidRPr="006C12FD" w14:paraId="3A930C9E" w14:textId="77777777" w:rsidTr="00B74013">
        <w:trPr>
          <w:trHeight w:hRule="exact" w:val="660"/>
        </w:trPr>
        <w:tc>
          <w:tcPr>
            <w:tcW w:w="2032" w:type="dxa"/>
            <w:vAlign w:val="center"/>
          </w:tcPr>
          <w:p w14:paraId="0F293BD3" w14:textId="77777777" w:rsidR="00B74013" w:rsidRPr="006C12FD" w:rsidRDefault="00B74013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CW1</w:t>
            </w:r>
          </w:p>
        </w:tc>
        <w:tc>
          <w:tcPr>
            <w:tcW w:w="3038" w:type="dxa"/>
            <w:vAlign w:val="center"/>
          </w:tcPr>
          <w:p w14:paraId="6AB62720" w14:textId="77777777" w:rsidR="00B74013" w:rsidRPr="006C12FD" w:rsidRDefault="00B74013" w:rsidP="00EF0512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W1,W2 , Ćw.1, Ćw.2</w:t>
            </w:r>
          </w:p>
        </w:tc>
        <w:tc>
          <w:tcPr>
            <w:tcW w:w="3057" w:type="dxa"/>
            <w:vAlign w:val="center"/>
          </w:tcPr>
          <w:p w14:paraId="6907DE40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6DE61F1B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30443131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EKW1</w:t>
            </w:r>
          </w:p>
        </w:tc>
        <w:tc>
          <w:tcPr>
            <w:tcW w:w="2031" w:type="dxa"/>
            <w:vAlign w:val="center"/>
          </w:tcPr>
          <w:p w14:paraId="431FEB4F" w14:textId="77777777" w:rsidR="00B74013" w:rsidRPr="006C12FD" w:rsidRDefault="00B74013" w:rsidP="00EF0512">
            <w:pPr>
              <w:rPr>
                <w:rFonts w:cstheme="minorHAnsi"/>
              </w:rPr>
            </w:pPr>
            <w:r w:rsidRPr="006C12FD">
              <w:rPr>
                <w:rFonts w:eastAsia="Times New Roman" w:cstheme="minorHAnsi"/>
              </w:rPr>
              <w:t>K2PGiK_</w:t>
            </w:r>
            <w:r w:rsidRPr="006C12FD">
              <w:rPr>
                <w:rFonts w:cstheme="minorHAnsi"/>
              </w:rPr>
              <w:t xml:space="preserve"> W02  </w:t>
            </w:r>
            <w:r w:rsidRPr="006C12FD">
              <w:rPr>
                <w:rFonts w:eastAsia="Times New Roman" w:cstheme="minorHAnsi"/>
              </w:rPr>
              <w:t>K2PGiK_</w:t>
            </w:r>
            <w:r w:rsidRPr="006C12FD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4</w:t>
            </w:r>
            <w:r w:rsidRPr="006C12FD">
              <w:rPr>
                <w:rFonts w:cstheme="minorHAnsi"/>
              </w:rPr>
              <w:t xml:space="preserve">        </w:t>
            </w:r>
          </w:p>
        </w:tc>
      </w:tr>
      <w:tr w:rsidR="00B74013" w:rsidRPr="006C12FD" w14:paraId="4076F819" w14:textId="77777777" w:rsidTr="00B74013">
        <w:trPr>
          <w:trHeight w:hRule="exact" w:val="404"/>
        </w:trPr>
        <w:tc>
          <w:tcPr>
            <w:tcW w:w="2032" w:type="dxa"/>
            <w:vAlign w:val="center"/>
          </w:tcPr>
          <w:p w14:paraId="3657D7D9" w14:textId="77777777" w:rsidR="00B74013" w:rsidRPr="006C12FD" w:rsidRDefault="00B74013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CW2</w:t>
            </w:r>
          </w:p>
        </w:tc>
        <w:tc>
          <w:tcPr>
            <w:tcW w:w="3038" w:type="dxa"/>
            <w:vAlign w:val="center"/>
          </w:tcPr>
          <w:p w14:paraId="254E2164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W3, W4, ćw.3,ćw.4</w:t>
            </w:r>
          </w:p>
        </w:tc>
        <w:tc>
          <w:tcPr>
            <w:tcW w:w="3057" w:type="dxa"/>
            <w:vAlign w:val="center"/>
          </w:tcPr>
          <w:p w14:paraId="4163B4F9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29227E6A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2B5866B3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EKW2</w:t>
            </w:r>
          </w:p>
        </w:tc>
        <w:tc>
          <w:tcPr>
            <w:tcW w:w="2031" w:type="dxa"/>
            <w:vAlign w:val="center"/>
          </w:tcPr>
          <w:p w14:paraId="7968B1B9" w14:textId="77777777" w:rsidR="00B74013" w:rsidRPr="006C12FD" w:rsidRDefault="00B74013" w:rsidP="006C12FD">
            <w:pPr>
              <w:rPr>
                <w:rFonts w:cstheme="minorHAnsi"/>
              </w:rPr>
            </w:pPr>
            <w:r w:rsidRPr="006C12FD">
              <w:rPr>
                <w:rFonts w:eastAsia="Times New Roman" w:cstheme="minorHAnsi"/>
              </w:rPr>
              <w:t>K2PGiK_</w:t>
            </w:r>
            <w:r w:rsidRPr="006C12FD">
              <w:rPr>
                <w:rFonts w:cstheme="minorHAnsi"/>
              </w:rPr>
              <w:t xml:space="preserve"> W10     </w:t>
            </w:r>
          </w:p>
        </w:tc>
      </w:tr>
      <w:tr w:rsidR="006C12FD" w:rsidRPr="006C12FD" w14:paraId="61D21932" w14:textId="77777777" w:rsidTr="009C05A4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2F18B485" w14:textId="77777777" w:rsidR="006C12FD" w:rsidRPr="006C12FD" w:rsidRDefault="006C12FD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Umiejętności  </w:t>
            </w:r>
          </w:p>
        </w:tc>
      </w:tr>
      <w:tr w:rsidR="00B74013" w:rsidRPr="006C12FD" w14:paraId="6D2BCF22" w14:textId="77777777" w:rsidTr="00B74013">
        <w:trPr>
          <w:trHeight w:hRule="exact" w:val="404"/>
        </w:trPr>
        <w:tc>
          <w:tcPr>
            <w:tcW w:w="2032" w:type="dxa"/>
            <w:vAlign w:val="center"/>
          </w:tcPr>
          <w:p w14:paraId="541D8CEC" w14:textId="77777777" w:rsidR="00B74013" w:rsidRPr="006C12FD" w:rsidRDefault="00B74013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CU1</w:t>
            </w:r>
          </w:p>
        </w:tc>
        <w:tc>
          <w:tcPr>
            <w:tcW w:w="3038" w:type="dxa"/>
            <w:vAlign w:val="center"/>
          </w:tcPr>
          <w:p w14:paraId="74541514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W5, ćw,5,ćw.6</w:t>
            </w:r>
          </w:p>
        </w:tc>
        <w:tc>
          <w:tcPr>
            <w:tcW w:w="3057" w:type="dxa"/>
            <w:vAlign w:val="center"/>
          </w:tcPr>
          <w:p w14:paraId="58B99AFF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637C16DB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2A85B0D1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EKU1</w:t>
            </w:r>
          </w:p>
        </w:tc>
        <w:tc>
          <w:tcPr>
            <w:tcW w:w="2031" w:type="dxa"/>
            <w:vAlign w:val="center"/>
          </w:tcPr>
          <w:p w14:paraId="65DD12EC" w14:textId="77777777" w:rsidR="00B74013" w:rsidRPr="006C12FD" w:rsidRDefault="00B74013" w:rsidP="006C12FD">
            <w:pPr>
              <w:rPr>
                <w:rFonts w:cstheme="minorHAnsi"/>
              </w:rPr>
            </w:pPr>
            <w:r w:rsidRPr="006C12FD">
              <w:rPr>
                <w:rFonts w:eastAsia="Times New Roman" w:cstheme="minorHAnsi"/>
              </w:rPr>
              <w:t>K2PGiK_</w:t>
            </w:r>
            <w:r w:rsidRPr="006C12FD">
              <w:rPr>
                <w:rFonts w:cstheme="minorHAnsi"/>
              </w:rPr>
              <w:t xml:space="preserve"> U02  </w:t>
            </w:r>
          </w:p>
        </w:tc>
      </w:tr>
      <w:tr w:rsidR="00B74013" w:rsidRPr="006C12FD" w14:paraId="530E13A3" w14:textId="77777777" w:rsidTr="00B74013">
        <w:trPr>
          <w:trHeight w:hRule="exact" w:val="404"/>
        </w:trPr>
        <w:tc>
          <w:tcPr>
            <w:tcW w:w="2032" w:type="dxa"/>
            <w:vAlign w:val="center"/>
          </w:tcPr>
          <w:p w14:paraId="44B63EAB" w14:textId="77777777" w:rsidR="00B74013" w:rsidRPr="006C12FD" w:rsidRDefault="00B74013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CU2</w:t>
            </w:r>
          </w:p>
        </w:tc>
        <w:tc>
          <w:tcPr>
            <w:tcW w:w="3038" w:type="dxa"/>
            <w:vAlign w:val="center"/>
          </w:tcPr>
          <w:p w14:paraId="6C63700A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Ćw.7,8,9,10</w:t>
            </w:r>
          </w:p>
        </w:tc>
        <w:tc>
          <w:tcPr>
            <w:tcW w:w="3057" w:type="dxa"/>
            <w:vAlign w:val="center"/>
          </w:tcPr>
          <w:p w14:paraId="3DCE2C64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2989BC71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240EF2CD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EKU2, EKU3</w:t>
            </w:r>
          </w:p>
        </w:tc>
        <w:tc>
          <w:tcPr>
            <w:tcW w:w="2031" w:type="dxa"/>
            <w:vAlign w:val="center"/>
          </w:tcPr>
          <w:p w14:paraId="6C855B57" w14:textId="77777777" w:rsidR="00B74013" w:rsidRPr="006C12FD" w:rsidRDefault="00B74013" w:rsidP="006C12FD">
            <w:pPr>
              <w:rPr>
                <w:rFonts w:cstheme="minorHAnsi"/>
              </w:rPr>
            </w:pPr>
            <w:r w:rsidRPr="006C12FD">
              <w:rPr>
                <w:rFonts w:eastAsia="Times New Roman" w:cstheme="minorHAnsi"/>
              </w:rPr>
              <w:t>K2PGiK_</w:t>
            </w:r>
            <w:r w:rsidRPr="006C12FD">
              <w:rPr>
                <w:rFonts w:cstheme="minorHAnsi"/>
              </w:rPr>
              <w:t xml:space="preserve"> U05  </w:t>
            </w:r>
          </w:p>
        </w:tc>
      </w:tr>
      <w:tr w:rsidR="006C12FD" w:rsidRPr="006C12FD" w14:paraId="48B30FB0" w14:textId="77777777" w:rsidTr="00B74013">
        <w:trPr>
          <w:trHeight w:hRule="exact" w:val="305"/>
        </w:trPr>
        <w:tc>
          <w:tcPr>
            <w:tcW w:w="14220" w:type="dxa"/>
            <w:gridSpan w:val="6"/>
            <w:tcBorders>
              <w:top w:val="nil"/>
            </w:tcBorders>
            <w:vAlign w:val="center"/>
          </w:tcPr>
          <w:p w14:paraId="5E1437F1" w14:textId="77777777" w:rsidR="006C12FD" w:rsidRPr="006C12FD" w:rsidRDefault="006C12FD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Kompetencje społeczne:  </w:t>
            </w:r>
          </w:p>
        </w:tc>
      </w:tr>
      <w:tr w:rsidR="00B74013" w:rsidRPr="006C12FD" w14:paraId="2806FA29" w14:textId="77777777" w:rsidTr="00B74013">
        <w:trPr>
          <w:trHeight w:hRule="exact" w:val="566"/>
        </w:trPr>
        <w:tc>
          <w:tcPr>
            <w:tcW w:w="2032" w:type="dxa"/>
            <w:vAlign w:val="center"/>
          </w:tcPr>
          <w:p w14:paraId="186DA570" w14:textId="77777777" w:rsidR="00B74013" w:rsidRPr="006C12FD" w:rsidRDefault="00B74013" w:rsidP="006C12FD">
            <w:pPr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CK1, CK2</w:t>
            </w:r>
          </w:p>
        </w:tc>
        <w:tc>
          <w:tcPr>
            <w:tcW w:w="3038" w:type="dxa"/>
            <w:vAlign w:val="center"/>
          </w:tcPr>
          <w:p w14:paraId="110496D7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Ćw. 11,12,13,14,15</w:t>
            </w:r>
          </w:p>
        </w:tc>
        <w:tc>
          <w:tcPr>
            <w:tcW w:w="3057" w:type="dxa"/>
            <w:vAlign w:val="center"/>
          </w:tcPr>
          <w:p w14:paraId="781B5F9D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4D2FFC00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44E3707B" w14:textId="77777777" w:rsidR="00B74013" w:rsidRPr="006C12FD" w:rsidRDefault="00B74013" w:rsidP="006C12FD">
            <w:pPr>
              <w:jc w:val="center"/>
              <w:rPr>
                <w:rFonts w:ascii="Calibri" w:hAnsi="Calibri" w:cs="Calibri"/>
              </w:rPr>
            </w:pPr>
            <w:r w:rsidRPr="006C12FD">
              <w:rPr>
                <w:rFonts w:ascii="Calibri" w:hAnsi="Calibri" w:cs="Calibri"/>
              </w:rPr>
              <w:t>EKK1</w:t>
            </w:r>
          </w:p>
        </w:tc>
        <w:tc>
          <w:tcPr>
            <w:tcW w:w="2031" w:type="dxa"/>
            <w:vAlign w:val="center"/>
          </w:tcPr>
          <w:p w14:paraId="645EE869" w14:textId="77777777" w:rsidR="00B74013" w:rsidRPr="006C12FD" w:rsidRDefault="00B74013" w:rsidP="006C12FD">
            <w:pPr>
              <w:rPr>
                <w:rFonts w:cstheme="minorHAnsi"/>
              </w:rPr>
            </w:pPr>
            <w:r w:rsidRPr="006C12FD">
              <w:rPr>
                <w:rFonts w:eastAsia="Times New Roman" w:cstheme="minorHAnsi"/>
              </w:rPr>
              <w:t>K2PGiK_</w:t>
            </w:r>
            <w:r w:rsidRPr="006C12FD">
              <w:rPr>
                <w:rFonts w:cstheme="minorHAnsi"/>
              </w:rPr>
              <w:t xml:space="preserve"> K02</w:t>
            </w:r>
          </w:p>
        </w:tc>
      </w:tr>
    </w:tbl>
    <w:p w14:paraId="2EB7AD98" w14:textId="77777777" w:rsidR="007346AB" w:rsidRPr="006C12FD" w:rsidRDefault="007346AB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578B6A9F" w14:textId="77777777" w:rsidR="00EB71B1" w:rsidRPr="006C12FD" w:rsidRDefault="00EB71B1" w:rsidP="006C12FD">
      <w:pPr>
        <w:spacing w:after="0" w:line="240" w:lineRule="auto"/>
        <w:rPr>
          <w:rFonts w:ascii="Calibri" w:hAnsi="Calibri" w:cs="Calibri"/>
          <w:b/>
        </w:rPr>
      </w:pPr>
      <w:r w:rsidRPr="006C12FD">
        <w:rPr>
          <w:rFonts w:ascii="Calibri" w:hAnsi="Calibri" w:cs="Calibri"/>
          <w:b/>
        </w:rPr>
        <w:br w:type="page"/>
      </w:r>
    </w:p>
    <w:p w14:paraId="1A863DC4" w14:textId="77777777" w:rsidR="00EB71B1" w:rsidRPr="006C12FD" w:rsidRDefault="00EB71B1" w:rsidP="006C12FD">
      <w:pPr>
        <w:spacing w:after="0" w:line="240" w:lineRule="auto"/>
        <w:jc w:val="both"/>
        <w:rPr>
          <w:rFonts w:ascii="Calibri" w:hAnsi="Calibri" w:cs="Calibri"/>
          <w:b/>
        </w:rPr>
        <w:sectPr w:rsidR="00EB71B1" w:rsidRPr="006C12FD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AFC402D" w14:textId="77777777" w:rsidR="00EB71B1" w:rsidRPr="00991CBA" w:rsidRDefault="00EB71B1" w:rsidP="00EB71B1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Cambria" w:hAnsi="Cambria" w:cs="Cambria"/>
          <w:sz w:val="18"/>
          <w:szCs w:val="18"/>
        </w:rPr>
      </w:pPr>
    </w:p>
    <w:p w14:paraId="2A36CC20" w14:textId="77777777" w:rsidR="00EB71B1" w:rsidRPr="00991CBA" w:rsidRDefault="00EB71B1" w:rsidP="00EB71B1">
      <w:pPr>
        <w:widowControl w:val="0"/>
        <w:autoSpaceDE w:val="0"/>
        <w:autoSpaceDN w:val="0"/>
        <w:adjustRightInd w:val="0"/>
        <w:spacing w:after="0" w:line="200" w:lineRule="exact"/>
        <w:rPr>
          <w:rFonts w:ascii="Cambria" w:hAnsi="Cambria" w:cs="Cambria"/>
          <w:sz w:val="20"/>
          <w:szCs w:val="20"/>
        </w:rPr>
      </w:pPr>
    </w:p>
    <w:p w14:paraId="1341AFEF" w14:textId="77777777" w:rsidR="00EB71B1" w:rsidRPr="003A74AA" w:rsidRDefault="00EB71B1" w:rsidP="00EB71B1">
      <w:pPr>
        <w:spacing w:after="360"/>
        <w:jc w:val="both"/>
        <w:rPr>
          <w:b/>
        </w:rPr>
      </w:pPr>
    </w:p>
    <w:p w14:paraId="5A07222A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6DDC"/>
    <w:multiLevelType w:val="hybridMultilevel"/>
    <w:tmpl w:val="8A8A6E74"/>
    <w:lvl w:ilvl="0" w:tplc="6138264C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96B5D"/>
    <w:multiLevelType w:val="hybridMultilevel"/>
    <w:tmpl w:val="FC980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99029">
    <w:abstractNumId w:val="5"/>
  </w:num>
  <w:num w:numId="2" w16cid:durableId="2100249783">
    <w:abstractNumId w:val="3"/>
  </w:num>
  <w:num w:numId="3" w16cid:durableId="1843082421">
    <w:abstractNumId w:val="4"/>
  </w:num>
  <w:num w:numId="4" w16cid:durableId="2049908261">
    <w:abstractNumId w:val="1"/>
  </w:num>
  <w:num w:numId="5" w16cid:durableId="439880494">
    <w:abstractNumId w:val="6"/>
  </w:num>
  <w:num w:numId="6" w16cid:durableId="2104261910">
    <w:abstractNumId w:val="0"/>
  </w:num>
  <w:num w:numId="7" w16cid:durableId="312493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B36"/>
    <w:rsid w:val="0000453A"/>
    <w:rsid w:val="000A1883"/>
    <w:rsid w:val="000F6FF0"/>
    <w:rsid w:val="00122BFF"/>
    <w:rsid w:val="001256C7"/>
    <w:rsid w:val="00132EF7"/>
    <w:rsid w:val="001466B4"/>
    <w:rsid w:val="0017626E"/>
    <w:rsid w:val="001B2BE6"/>
    <w:rsid w:val="001F07E3"/>
    <w:rsid w:val="001F0F26"/>
    <w:rsid w:val="001F52E3"/>
    <w:rsid w:val="001F74AC"/>
    <w:rsid w:val="00215B36"/>
    <w:rsid w:val="00223477"/>
    <w:rsid w:val="002656D1"/>
    <w:rsid w:val="0027522E"/>
    <w:rsid w:val="0031750A"/>
    <w:rsid w:val="0035649C"/>
    <w:rsid w:val="00380970"/>
    <w:rsid w:val="003A74AA"/>
    <w:rsid w:val="00416D81"/>
    <w:rsid w:val="0056280A"/>
    <w:rsid w:val="005711EF"/>
    <w:rsid w:val="005D55E4"/>
    <w:rsid w:val="0061055F"/>
    <w:rsid w:val="00625DC8"/>
    <w:rsid w:val="00662659"/>
    <w:rsid w:val="006C12FD"/>
    <w:rsid w:val="006C4269"/>
    <w:rsid w:val="006D5833"/>
    <w:rsid w:val="007346AB"/>
    <w:rsid w:val="007356B9"/>
    <w:rsid w:val="00747BE6"/>
    <w:rsid w:val="00764752"/>
    <w:rsid w:val="007904CE"/>
    <w:rsid w:val="007A4A4D"/>
    <w:rsid w:val="007B6C09"/>
    <w:rsid w:val="00800AD4"/>
    <w:rsid w:val="00861303"/>
    <w:rsid w:val="008819FD"/>
    <w:rsid w:val="008A698C"/>
    <w:rsid w:val="008C7D61"/>
    <w:rsid w:val="00916A81"/>
    <w:rsid w:val="00975C7E"/>
    <w:rsid w:val="009866D9"/>
    <w:rsid w:val="009E4167"/>
    <w:rsid w:val="00A30878"/>
    <w:rsid w:val="00AB70F4"/>
    <w:rsid w:val="00AC283F"/>
    <w:rsid w:val="00AE5830"/>
    <w:rsid w:val="00B0579C"/>
    <w:rsid w:val="00B23DD5"/>
    <w:rsid w:val="00B24C82"/>
    <w:rsid w:val="00B263FB"/>
    <w:rsid w:val="00B64171"/>
    <w:rsid w:val="00B74013"/>
    <w:rsid w:val="00B96B86"/>
    <w:rsid w:val="00BD6787"/>
    <w:rsid w:val="00C74906"/>
    <w:rsid w:val="00C90CCB"/>
    <w:rsid w:val="00C91269"/>
    <w:rsid w:val="00CA20B1"/>
    <w:rsid w:val="00CB3857"/>
    <w:rsid w:val="00D0189C"/>
    <w:rsid w:val="00D369A5"/>
    <w:rsid w:val="00D97D64"/>
    <w:rsid w:val="00DB05A9"/>
    <w:rsid w:val="00DF5A1D"/>
    <w:rsid w:val="00E04EBD"/>
    <w:rsid w:val="00E107E8"/>
    <w:rsid w:val="00E36A51"/>
    <w:rsid w:val="00E558C9"/>
    <w:rsid w:val="00E56E10"/>
    <w:rsid w:val="00E62B2D"/>
    <w:rsid w:val="00E943A2"/>
    <w:rsid w:val="00EB3FB0"/>
    <w:rsid w:val="00EB71B1"/>
    <w:rsid w:val="00EF0512"/>
    <w:rsid w:val="00F20566"/>
    <w:rsid w:val="00F2154F"/>
    <w:rsid w:val="00F41FB3"/>
    <w:rsid w:val="00FE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4B529"/>
  <w15:docId w15:val="{78BE2099-2685-4B9B-929E-6A8B6CF3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1DD39-71A2-4F34-8D02-0D658343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1019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Agnieszka Rusek</cp:lastModifiedBy>
  <cp:revision>17</cp:revision>
  <cp:lastPrinted>2017-02-07T12:22:00Z</cp:lastPrinted>
  <dcterms:created xsi:type="dcterms:W3CDTF">2017-02-19T11:32:00Z</dcterms:created>
  <dcterms:modified xsi:type="dcterms:W3CDTF">2025-09-11T10:06:00Z</dcterms:modified>
</cp:coreProperties>
</file>